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EF3A" w14:textId="77777777"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607D9BD2" w14:textId="77777777" w:rsidTr="00C05D89">
        <w:tc>
          <w:tcPr>
            <w:tcW w:w="9628" w:type="dxa"/>
            <w:shd w:val="clear" w:color="auto" w:fill="FF0000"/>
          </w:tcPr>
          <w:p w14:paraId="2FC15033" w14:textId="77777777"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1"/>
          </w:p>
          <w:p w14:paraId="262E7CFC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4DCFC40B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36A0C465" w14:textId="77777777" w:rsidR="00376716" w:rsidRDefault="00376716" w:rsidP="00376716"/>
    <w:p w14:paraId="509B2DD5" w14:textId="77777777"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14:paraId="107C2709" w14:textId="77777777" w:rsidTr="00C05D89">
        <w:tc>
          <w:tcPr>
            <w:tcW w:w="9628" w:type="dxa"/>
            <w:gridSpan w:val="2"/>
          </w:tcPr>
          <w:p w14:paraId="6C3A27BB" w14:textId="77777777"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 Pleje og omsorgscenter Banebo</w:t>
            </w:r>
          </w:p>
          <w:p w14:paraId="0E132B98" w14:textId="77777777" w:rsidR="00376716" w:rsidRDefault="00376716" w:rsidP="00C05D89"/>
        </w:tc>
      </w:tr>
      <w:tr w:rsidR="00376716" w14:paraId="4334FC37" w14:textId="77777777" w:rsidTr="00C05D89">
        <w:tc>
          <w:tcPr>
            <w:tcW w:w="7083" w:type="dxa"/>
          </w:tcPr>
          <w:p w14:paraId="05F23C5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3900C42C" w14:textId="77777777" w:rsidR="00376716" w:rsidRDefault="00376716" w:rsidP="00C05D89"/>
        </w:tc>
        <w:tc>
          <w:tcPr>
            <w:tcW w:w="2545" w:type="dxa"/>
          </w:tcPr>
          <w:p w14:paraId="6D72902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5F11A6B3" w14:textId="77777777" w:rsidR="00376716" w:rsidRDefault="00376716" w:rsidP="00C05D89"/>
        </w:tc>
      </w:tr>
      <w:tr w:rsidR="00376716" w14:paraId="75BDB0A8" w14:textId="77777777" w:rsidTr="00C05D89">
        <w:tc>
          <w:tcPr>
            <w:tcW w:w="7083" w:type="dxa"/>
          </w:tcPr>
          <w:p w14:paraId="62BCA5F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7A38DD35" w14:textId="77777777" w:rsidR="00376716" w:rsidRDefault="00376716" w:rsidP="00C05D89"/>
        </w:tc>
        <w:tc>
          <w:tcPr>
            <w:tcW w:w="2545" w:type="dxa"/>
          </w:tcPr>
          <w:p w14:paraId="728B359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619394BB" w14:textId="77777777" w:rsidR="00376716" w:rsidRDefault="00376716" w:rsidP="00C05D89"/>
        </w:tc>
      </w:tr>
      <w:tr w:rsidR="00376716" w14:paraId="64194F5D" w14:textId="77777777" w:rsidTr="00C05D89">
        <w:tc>
          <w:tcPr>
            <w:tcW w:w="7083" w:type="dxa"/>
          </w:tcPr>
          <w:p w14:paraId="092F1E5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14:paraId="6FAC76AD" w14:textId="77777777" w:rsidR="00376716" w:rsidRDefault="00376716" w:rsidP="00C05D89"/>
        </w:tc>
        <w:tc>
          <w:tcPr>
            <w:tcW w:w="2545" w:type="dxa"/>
          </w:tcPr>
          <w:p w14:paraId="4651C11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14:paraId="496934BF" w14:textId="77777777" w:rsidR="00376716" w:rsidRDefault="00376716" w:rsidP="00C05D89"/>
        </w:tc>
      </w:tr>
      <w:tr w:rsidR="00376716" w14:paraId="6ED38202" w14:textId="77777777" w:rsidTr="00C05D89">
        <w:tc>
          <w:tcPr>
            <w:tcW w:w="7083" w:type="dxa"/>
          </w:tcPr>
          <w:p w14:paraId="3A0683A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14:paraId="26F60BA4" w14:textId="77777777" w:rsidR="00376716" w:rsidRDefault="00376716" w:rsidP="00C05D89"/>
        </w:tc>
        <w:tc>
          <w:tcPr>
            <w:tcW w:w="2545" w:type="dxa"/>
          </w:tcPr>
          <w:p w14:paraId="4829683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14:paraId="77901DC8" w14:textId="77777777" w:rsidR="00376716" w:rsidRDefault="00376716" w:rsidP="00C05D89"/>
        </w:tc>
      </w:tr>
    </w:tbl>
    <w:p w14:paraId="432F6669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C78A257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AF88F11" w14:textId="77777777" w:rsidR="00376716" w:rsidRDefault="00FC756F" w:rsidP="00FC756F">
      <w:r>
        <w:t>Fordelingsliste for planen</w:t>
      </w:r>
    </w:p>
    <w:p w14:paraId="7C954023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7"/>
        <w:gridCol w:w="2978"/>
        <w:gridCol w:w="2296"/>
        <w:gridCol w:w="2290"/>
      </w:tblGrid>
      <w:tr w:rsidR="00376716" w14:paraId="49E5F709" w14:textId="77777777" w:rsidTr="00A4386E">
        <w:tc>
          <w:tcPr>
            <w:tcW w:w="2207" w:type="dxa"/>
          </w:tcPr>
          <w:p w14:paraId="04CA6B1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647A1176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39FCD51A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33881C3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07B0292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96" w:type="dxa"/>
          </w:tcPr>
          <w:p w14:paraId="0C28751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0720FA1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90" w:type="dxa"/>
          </w:tcPr>
          <w:p w14:paraId="17269B5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3F2357A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26F99711" w14:textId="77777777" w:rsidTr="00A4386E">
        <w:tc>
          <w:tcPr>
            <w:tcW w:w="2207" w:type="dxa"/>
          </w:tcPr>
          <w:p w14:paraId="1642E08D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1EAD314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75474EA5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 w:rsidRPr="0024566C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24566C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14:paraId="4BA10D72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296" w:type="dxa"/>
          </w:tcPr>
          <w:p w14:paraId="7C8DB1D7" w14:textId="77777777" w:rsidR="00376716" w:rsidRPr="0024566C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90" w:type="dxa"/>
          </w:tcPr>
          <w:p w14:paraId="62EC86BB" w14:textId="38179B0F" w:rsidR="00376716" w:rsidRPr="0024566C" w:rsidRDefault="00DF3AE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01.0</w:t>
            </w:r>
            <w:r w:rsidR="00A4386E">
              <w:rPr>
                <w:rFonts w:ascii="Helvetica-Bold" w:hAnsi="Helvetica-Bold" w:cs="Helvetica-Bold"/>
                <w:bCs/>
                <w:szCs w:val="24"/>
              </w:rPr>
              <w:t>4</w:t>
            </w:r>
            <w:r>
              <w:rPr>
                <w:rFonts w:ascii="Helvetica-Bold" w:hAnsi="Helvetica-Bold" w:cs="Helvetica-Bold"/>
                <w:bCs/>
                <w:szCs w:val="24"/>
              </w:rPr>
              <w:t>.202</w:t>
            </w:r>
            <w:r w:rsidR="00A4386E">
              <w:rPr>
                <w:rFonts w:ascii="Helvetica-Bold" w:hAnsi="Helvetica-Bold" w:cs="Helvetica-Bold"/>
                <w:bCs/>
                <w:szCs w:val="24"/>
              </w:rPr>
              <w:t>4</w:t>
            </w:r>
          </w:p>
        </w:tc>
      </w:tr>
      <w:tr w:rsidR="00376716" w14:paraId="11714CE2" w14:textId="77777777" w:rsidTr="00A4386E">
        <w:tc>
          <w:tcPr>
            <w:tcW w:w="2207" w:type="dxa"/>
          </w:tcPr>
          <w:p w14:paraId="5025269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3C4555C7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4AF8899C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24566C">
              <w:rPr>
                <w:rFonts w:ascii="Helvetica" w:hAnsi="Helvetica" w:cs="Helvetica"/>
                <w:szCs w:val="24"/>
              </w:rPr>
              <w:t>Brandskabet på ydersiden af lågen i</w:t>
            </w:r>
          </w:p>
          <w:p w14:paraId="3BC4091A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24566C">
              <w:rPr>
                <w:rFonts w:ascii="Helvetica" w:hAnsi="Helvetica" w:cs="Helvetica"/>
                <w:szCs w:val="24"/>
              </w:rPr>
              <w:t>stueetagen</w:t>
            </w:r>
          </w:p>
          <w:p w14:paraId="6A9E05B5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296" w:type="dxa"/>
          </w:tcPr>
          <w:p w14:paraId="4B4DD3BC" w14:textId="77777777" w:rsidR="00376716" w:rsidRPr="0024566C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90" w:type="dxa"/>
          </w:tcPr>
          <w:p w14:paraId="03C0AB1E" w14:textId="31E8E03C" w:rsidR="00376716" w:rsidRPr="0024566C" w:rsidRDefault="00A4386E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01.04.2024</w:t>
            </w:r>
          </w:p>
        </w:tc>
      </w:tr>
      <w:tr w:rsidR="00376716" w14:paraId="3A63BF42" w14:textId="77777777" w:rsidTr="00A4386E">
        <w:tc>
          <w:tcPr>
            <w:tcW w:w="2207" w:type="dxa"/>
          </w:tcPr>
          <w:p w14:paraId="429F294E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6F007FCE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01340650" w14:textId="23697B4A" w:rsidR="00376716" w:rsidRPr="0024566C" w:rsidRDefault="008734D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Brandskabet på ydersiden af lågen på 1. sal, 2. sal og 3. sal</w:t>
            </w:r>
          </w:p>
        </w:tc>
        <w:tc>
          <w:tcPr>
            <w:tcW w:w="2296" w:type="dxa"/>
          </w:tcPr>
          <w:p w14:paraId="43E2E3EF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14:paraId="724F1C7E" w14:textId="77777777" w:rsidR="00185553" w:rsidRPr="0024566C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Centerleder </w:t>
            </w:r>
          </w:p>
        </w:tc>
        <w:tc>
          <w:tcPr>
            <w:tcW w:w="2290" w:type="dxa"/>
          </w:tcPr>
          <w:p w14:paraId="32B27C4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14:paraId="6004FCD1" w14:textId="58E730FA" w:rsidR="008734D6" w:rsidRPr="0024566C" w:rsidRDefault="00A4386E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01.04.2024</w:t>
            </w:r>
          </w:p>
        </w:tc>
      </w:tr>
      <w:tr w:rsidR="00A4386E" w14:paraId="21CE49D6" w14:textId="77777777" w:rsidTr="00A4386E">
        <w:tc>
          <w:tcPr>
            <w:tcW w:w="2207" w:type="dxa"/>
          </w:tcPr>
          <w:p w14:paraId="1FAD1EF2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14:paraId="4F88E6D5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520C46B4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Hærvejens dagcenter </w:t>
            </w:r>
          </w:p>
        </w:tc>
        <w:tc>
          <w:tcPr>
            <w:tcW w:w="2296" w:type="dxa"/>
          </w:tcPr>
          <w:p w14:paraId="3C01529D" w14:textId="147A4232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Dorte Carlsen</w:t>
            </w: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</w:tc>
        <w:tc>
          <w:tcPr>
            <w:tcW w:w="2290" w:type="dxa"/>
          </w:tcPr>
          <w:p w14:paraId="19CB281B" w14:textId="39A5EAC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965924">
              <w:rPr>
                <w:rFonts w:ascii="Helvetica-Bold" w:hAnsi="Helvetica-Bold" w:cs="Helvetica-Bold"/>
                <w:bCs/>
                <w:szCs w:val="24"/>
              </w:rPr>
              <w:t>01.04.2024</w:t>
            </w:r>
          </w:p>
        </w:tc>
      </w:tr>
      <w:tr w:rsidR="00A4386E" w14:paraId="4D4939F3" w14:textId="77777777" w:rsidTr="00A4386E">
        <w:tc>
          <w:tcPr>
            <w:tcW w:w="2207" w:type="dxa"/>
          </w:tcPr>
          <w:p w14:paraId="01F348CC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6D3C7A78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44334EEC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Hjemmeplejen </w:t>
            </w:r>
            <w:proofErr w:type="spellStart"/>
            <w:r w:rsidRPr="0024566C">
              <w:rPr>
                <w:rFonts w:ascii="Helvetica-Bold" w:hAnsi="Helvetica-Bold" w:cs="Helvetica-Bold"/>
                <w:bCs/>
                <w:szCs w:val="24"/>
              </w:rPr>
              <w:t>Sønderly</w:t>
            </w:r>
            <w:proofErr w:type="spellEnd"/>
          </w:p>
        </w:tc>
        <w:tc>
          <w:tcPr>
            <w:tcW w:w="2296" w:type="dxa"/>
          </w:tcPr>
          <w:p w14:paraId="7F6791EA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Anni Vognstoft </w:t>
            </w:r>
          </w:p>
        </w:tc>
        <w:tc>
          <w:tcPr>
            <w:tcW w:w="2290" w:type="dxa"/>
          </w:tcPr>
          <w:p w14:paraId="4355CA93" w14:textId="2280A9CC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965924">
              <w:rPr>
                <w:rFonts w:ascii="Helvetica-Bold" w:hAnsi="Helvetica-Bold" w:cs="Helvetica-Bold"/>
                <w:bCs/>
                <w:szCs w:val="24"/>
              </w:rPr>
              <w:t>01.04.2024</w:t>
            </w:r>
          </w:p>
        </w:tc>
      </w:tr>
      <w:tr w:rsidR="00A4386E" w14:paraId="182C5502" w14:textId="77777777" w:rsidTr="00A4386E">
        <w:trPr>
          <w:trHeight w:val="421"/>
        </w:trPr>
        <w:tc>
          <w:tcPr>
            <w:tcW w:w="2207" w:type="dxa"/>
          </w:tcPr>
          <w:p w14:paraId="0D41033C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</w:tc>
        <w:tc>
          <w:tcPr>
            <w:tcW w:w="2978" w:type="dxa"/>
          </w:tcPr>
          <w:p w14:paraId="1225D41D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Træningsenheden </w:t>
            </w:r>
          </w:p>
        </w:tc>
        <w:tc>
          <w:tcPr>
            <w:tcW w:w="2296" w:type="dxa"/>
          </w:tcPr>
          <w:p w14:paraId="504722AB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Poul Schmidt </w:t>
            </w:r>
          </w:p>
        </w:tc>
        <w:tc>
          <w:tcPr>
            <w:tcW w:w="2290" w:type="dxa"/>
          </w:tcPr>
          <w:p w14:paraId="5409D48F" w14:textId="14D400C6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965924">
              <w:rPr>
                <w:rFonts w:ascii="Helvetica-Bold" w:hAnsi="Helvetica-Bold" w:cs="Helvetica-Bold"/>
                <w:bCs/>
                <w:szCs w:val="24"/>
              </w:rPr>
              <w:t>01.04.2024</w:t>
            </w:r>
          </w:p>
        </w:tc>
      </w:tr>
      <w:tr w:rsidR="00A4386E" w14:paraId="6EEE2BBB" w14:textId="77777777" w:rsidTr="00A4386E">
        <w:tc>
          <w:tcPr>
            <w:tcW w:w="2207" w:type="dxa"/>
          </w:tcPr>
          <w:p w14:paraId="77C5E625" w14:textId="77777777" w:rsidR="00A4386E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7</w:t>
            </w:r>
          </w:p>
          <w:p w14:paraId="7E1B1106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6F690F7C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Madservice </w:t>
            </w:r>
          </w:p>
        </w:tc>
        <w:tc>
          <w:tcPr>
            <w:tcW w:w="2296" w:type="dxa"/>
          </w:tcPr>
          <w:p w14:paraId="2C83EF13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Lis Johansen </w:t>
            </w:r>
          </w:p>
        </w:tc>
        <w:tc>
          <w:tcPr>
            <w:tcW w:w="2290" w:type="dxa"/>
          </w:tcPr>
          <w:p w14:paraId="5C777C73" w14:textId="23AFB7B4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965924">
              <w:rPr>
                <w:rFonts w:ascii="Helvetica-Bold" w:hAnsi="Helvetica-Bold" w:cs="Helvetica-Bold"/>
                <w:bCs/>
                <w:szCs w:val="24"/>
              </w:rPr>
              <w:t>01.04.2024</w:t>
            </w:r>
          </w:p>
        </w:tc>
      </w:tr>
      <w:tr w:rsidR="0024566C" w14:paraId="4A0CDCE5" w14:textId="77777777" w:rsidTr="00A4386E">
        <w:tc>
          <w:tcPr>
            <w:tcW w:w="2207" w:type="dxa"/>
          </w:tcPr>
          <w:p w14:paraId="42108A9D" w14:textId="77777777" w:rsidR="0024566C" w:rsidRDefault="002456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0FA26F3F" w14:textId="77777777" w:rsidR="0024566C" w:rsidRDefault="002456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65927EEE" w14:textId="77777777" w:rsidR="0024566C" w:rsidRPr="0024566C" w:rsidRDefault="002456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296" w:type="dxa"/>
          </w:tcPr>
          <w:p w14:paraId="401C4F65" w14:textId="77777777" w:rsidR="0024566C" w:rsidRPr="0024566C" w:rsidRDefault="002456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290" w:type="dxa"/>
          </w:tcPr>
          <w:p w14:paraId="191EB4DA" w14:textId="77777777" w:rsidR="0024566C" w:rsidRPr="0024566C" w:rsidRDefault="002456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</w:tbl>
    <w:p w14:paraId="6A8324E4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1278E445" w14:textId="77777777" w:rsidTr="006A4032">
        <w:tc>
          <w:tcPr>
            <w:tcW w:w="9628" w:type="dxa"/>
          </w:tcPr>
          <w:p w14:paraId="442B27A7" w14:textId="3FB3C4E5"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8734D6">
              <w:rPr>
                <w:rFonts w:ascii="Helvetica-Bold" w:hAnsi="Helvetica-Bold" w:cs="Helvetica-Bold"/>
                <w:b/>
                <w:bCs/>
                <w:szCs w:val="24"/>
              </w:rPr>
              <w:t>19.10.2022</w:t>
            </w:r>
          </w:p>
          <w:p w14:paraId="469D0FED" w14:textId="2CF68DB9"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BF6072">
              <w:rPr>
                <w:rFonts w:ascii="Helvetica-Bold" w:hAnsi="Helvetica-Bold" w:cs="Helvetica-Bold"/>
                <w:b/>
                <w:bCs/>
                <w:szCs w:val="24"/>
              </w:rPr>
              <w:t>01.0</w:t>
            </w:r>
            <w:r w:rsidR="00A4386E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  <w:r w:rsidR="00BF6072">
              <w:rPr>
                <w:rFonts w:ascii="Helvetica-Bold" w:hAnsi="Helvetica-Bold" w:cs="Helvetica-Bold"/>
                <w:b/>
                <w:bCs/>
                <w:szCs w:val="24"/>
              </w:rPr>
              <w:t>.202</w:t>
            </w:r>
            <w:r w:rsidR="00A4386E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</w:tc>
      </w:tr>
      <w:tr w:rsidR="007E6531" w14:paraId="5E7DA49A" w14:textId="77777777" w:rsidTr="006A4032">
        <w:tc>
          <w:tcPr>
            <w:tcW w:w="9628" w:type="dxa"/>
          </w:tcPr>
          <w:p w14:paraId="42D9F77E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Centerleder </w:t>
            </w:r>
          </w:p>
          <w:p w14:paraId="3EF8811A" w14:textId="77777777" w:rsidR="007E6531" w:rsidRDefault="007E6531" w:rsidP="006A4032"/>
        </w:tc>
      </w:tr>
    </w:tbl>
    <w:p w14:paraId="15207FD7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1AD5110E" w14:textId="77777777"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7AFC1788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3104AC43" w14:textId="77777777" w:rsidTr="00C05D89">
        <w:tc>
          <w:tcPr>
            <w:tcW w:w="9628" w:type="dxa"/>
            <w:gridSpan w:val="2"/>
            <w:shd w:val="clear" w:color="auto" w:fill="FF0000"/>
          </w:tcPr>
          <w:p w14:paraId="341FA741" w14:textId="77777777" w:rsidR="00376716" w:rsidRDefault="00415873" w:rsidP="00415873">
            <w:pPr>
              <w:pStyle w:val="Overskrift2"/>
              <w:jc w:val="center"/>
            </w:pPr>
            <w:bookmarkStart w:id="2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2"/>
          </w:p>
          <w:p w14:paraId="3D60435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0A5534F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B5154A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1A28EA4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2EB153D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63E9CD4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1B74C76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6A1387FF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5E6D75B1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1DD3D0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1F7AD47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63699E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37BBF3C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Opdel personalet i hold, med en leder for hvert hold, </w:t>
            </w:r>
            <w:proofErr w:type="gramStart"/>
            <w:r w:rsidRPr="009C64BD">
              <w:rPr>
                <w:rFonts w:ascii="Helvetica" w:hAnsi="Helvetica" w:cs="Helvetica"/>
                <w:szCs w:val="24"/>
              </w:rPr>
              <w:t>således at</w:t>
            </w:r>
            <w:proofErr w:type="gramEnd"/>
            <w:r w:rsidRPr="009C64BD">
              <w:rPr>
                <w:rFonts w:ascii="Helvetica" w:hAnsi="Helvetica" w:cs="Helvetica"/>
                <w:szCs w:val="24"/>
              </w:rPr>
              <w:t xml:space="preserve"> der til enhver tid er tilstrækkeligt personale til at klare unormale situationer.</w:t>
            </w:r>
          </w:p>
          <w:p w14:paraId="4083517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 i en rømnings-/evakuerings situation.</w:t>
            </w:r>
          </w:p>
          <w:p w14:paraId="08D8081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14:paraId="62BBEC84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BE43D18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2848FD2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1325036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14:paraId="0DFF994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14:paraId="21A6ED24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B611636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E08925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49E2FE8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244B629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7B12747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14:paraId="0E0A5D1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14:paraId="3EA0D6E6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5852A2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69DFB9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45C9D83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6B78F30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14:paraId="1A1011B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6AD441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0AEA6E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1745E7A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6FD3BAB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proofErr w:type="spellStart"/>
            <w:r w:rsidRPr="009C64BD">
              <w:rPr>
                <w:rFonts w:ascii="Helvetica" w:hAnsi="Helvetica" w:cs="Helvetica"/>
                <w:szCs w:val="24"/>
              </w:rPr>
              <w:t>mhp</w:t>
            </w:r>
            <w:proofErr w:type="spellEnd"/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</w:p>
          <w:p w14:paraId="28AE02C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AA5D2F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01AF2B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14DF0D3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C0A8E3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4BFE6CEE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ADD2D55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69ADB7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3DE1612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0A5A077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5220EC32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54121D98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49238193" w14:textId="77777777" w:rsidTr="00415873">
        <w:tc>
          <w:tcPr>
            <w:tcW w:w="9628" w:type="dxa"/>
            <w:gridSpan w:val="2"/>
            <w:shd w:val="clear" w:color="auto" w:fill="FF0000"/>
          </w:tcPr>
          <w:p w14:paraId="56062B7B" w14:textId="77777777" w:rsidR="00376716" w:rsidRDefault="00415873" w:rsidP="00415873">
            <w:pPr>
              <w:pStyle w:val="Overskrift2"/>
              <w:jc w:val="center"/>
            </w:pPr>
            <w:bookmarkStart w:id="3" w:name="_Toc531694528"/>
            <w:r>
              <w:t>Særlige instrukser for personalet</w:t>
            </w:r>
            <w:bookmarkEnd w:id="3"/>
          </w:p>
          <w:p w14:paraId="45BEF0A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A9AE8EC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22EB9B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0598A9F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4CBCE04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04F4566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2CA2EAF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Et indkvarteringshold sendes snarest til indkvarteringsstedet, hvor de sørger for at klargøre lokaler og modtagelse af </w:t>
            </w:r>
            <w:proofErr w:type="gramStart"/>
            <w:r w:rsidRPr="000046CC">
              <w:rPr>
                <w:rFonts w:ascii="Helvetica" w:hAnsi="Helvetica" w:cs="Helvetica"/>
                <w:szCs w:val="24"/>
              </w:rPr>
              <w:t>de</w:t>
            </w:r>
            <w:proofErr w:type="gramEnd"/>
            <w:r w:rsidRPr="000046CC">
              <w:rPr>
                <w:rFonts w:ascii="Helvetica" w:hAnsi="Helvetica" w:cs="Helvetica"/>
                <w:szCs w:val="24"/>
              </w:rPr>
              <w:t>, der skal genhuses.</w:t>
            </w:r>
          </w:p>
          <w:p w14:paraId="011C8E6D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3F90A1C5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19B664E2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13E6695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0963427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3FFA64C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03F88541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701CBE1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D896AC9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548FFC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5C8A432C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3F3FD7C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0F46FE7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319CBBA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64D8A84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Skiftetøj i </w:t>
            </w:r>
            <w:proofErr w:type="gramStart"/>
            <w:r w:rsidRPr="000046CC">
              <w:rPr>
                <w:rFonts w:ascii="Helvetica" w:hAnsi="Helvetica" w:cs="Helvetica"/>
                <w:szCs w:val="24"/>
              </w:rPr>
              <w:t>fornødent</w:t>
            </w:r>
            <w:proofErr w:type="gramEnd"/>
            <w:r w:rsidRPr="000046CC">
              <w:rPr>
                <w:rFonts w:ascii="Helvetica" w:hAnsi="Helvetica" w:cs="Helvetica"/>
                <w:szCs w:val="24"/>
              </w:rPr>
              <w:t xml:space="preserve"> omfang</w:t>
            </w:r>
          </w:p>
          <w:p w14:paraId="66BC69C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653219A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4E0E33BE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11E3DC5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6D88A0B0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3C2D4455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BD27BC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24E29A0B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14:paraId="243C664C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73B4CC3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2FA338B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  <w:proofErr w:type="gramEnd"/>
          </w:p>
          <w:p w14:paraId="23C4658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4078C99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74DA4087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73EA6E5B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039887E2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0DA18F1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09FB42B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  <w:r w:rsidR="0024566C">
              <w:rPr>
                <w:rFonts w:ascii="Helvetica" w:hAnsi="Helvetica" w:cs="Helvetica"/>
                <w:szCs w:val="24"/>
              </w:rPr>
              <w:t xml:space="preserve"> – husk opladere.</w:t>
            </w:r>
          </w:p>
        </w:tc>
      </w:tr>
      <w:tr w:rsidR="00376716" w14:paraId="0E2076E6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8FC85F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5AAD411B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 xml:space="preserve">af </w:t>
            </w:r>
            <w:proofErr w:type="gramStart"/>
            <w:r w:rsidRPr="009C64BD">
              <w:rPr>
                <w:rFonts w:ascii="Helvetica" w:hAnsi="Helvetica" w:cs="Helvetica"/>
                <w:szCs w:val="24"/>
              </w:rPr>
              <w:t>fornødne</w:t>
            </w:r>
            <w:proofErr w:type="gramEnd"/>
            <w:r w:rsidRPr="009C64BD">
              <w:rPr>
                <w:rFonts w:ascii="Helvetica" w:hAnsi="Helvetica" w:cs="Helvetica"/>
                <w:szCs w:val="24"/>
              </w:rPr>
              <w:t xml:space="preserve"> hjælpere.</w:t>
            </w:r>
          </w:p>
          <w:p w14:paraId="43A78EDC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97C4FDE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E7E1B6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16ED89E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31CFE35E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0F526A7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67CA03A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4BFA397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1110E13A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F9D1EEC" w14:textId="77777777"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59B82E0E" w14:textId="77777777"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9CBC5A0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69A3ADE3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69694C3C" w14:textId="77777777" w:rsidR="00376716" w:rsidRDefault="00415873" w:rsidP="00415873">
            <w:pPr>
              <w:pStyle w:val="Overskrift2"/>
              <w:jc w:val="center"/>
            </w:pPr>
            <w:bookmarkStart w:id="4" w:name="_Toc531694529"/>
            <w:r>
              <w:t>Opgørelse over transportbehov</w:t>
            </w:r>
            <w:bookmarkEnd w:id="4"/>
          </w:p>
          <w:p w14:paraId="079E941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E08C60B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752C98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4E097D95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5D23928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38B9E16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005FD5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1A2727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100EB46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1F2B6D1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AF41B45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0D53D4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6F9D0052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75222BB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3887DEC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1C6EF6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07DBD56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1796C21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0DA08E8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3EFF9C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653BF5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55E163EC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42C3285B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DBD4BD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84F505E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55CAFBA4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6724A615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040455DD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355EB7C8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321395A8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34610EFF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A8912A0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376716" w14:paraId="35794640" w14:textId="77777777" w:rsidTr="007E6531">
        <w:tc>
          <w:tcPr>
            <w:tcW w:w="9771" w:type="dxa"/>
            <w:gridSpan w:val="2"/>
            <w:shd w:val="clear" w:color="auto" w:fill="FF0000"/>
          </w:tcPr>
          <w:p w14:paraId="479C2A43" w14:textId="77777777" w:rsidR="00376716" w:rsidRPr="00415873" w:rsidRDefault="00376716" w:rsidP="00415873">
            <w:pPr>
              <w:pStyle w:val="Overskrift2"/>
              <w:jc w:val="center"/>
            </w:pPr>
            <w:bookmarkStart w:id="5" w:name="_Toc531694530"/>
            <w:r w:rsidRPr="00415873">
              <w:t>Eksempler på behov for yderligere transport</w:t>
            </w:r>
            <w:bookmarkEnd w:id="5"/>
          </w:p>
          <w:p w14:paraId="4D0E37A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028C422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888DD8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14:paraId="05A6E9B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14:paraId="6F62013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14:paraId="1DD5FAC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(antal personer)</w:t>
            </w:r>
          </w:p>
          <w:p w14:paraId="350306C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B0467D3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6F9282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5F85B41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275B778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E8A4831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7310134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4AC1180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6CC2F6F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2FDB0BD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A00321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248DFE8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</w:rPr>
              <w:t>. personale)</w:t>
            </w:r>
          </w:p>
        </w:tc>
        <w:tc>
          <w:tcPr>
            <w:tcW w:w="7366" w:type="dxa"/>
          </w:tcPr>
          <w:p w14:paraId="766A9C5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1E5BE91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97246C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14:paraId="00116350" w14:textId="77777777" w:rsidR="00376716" w:rsidRPr="00E00E13" w:rsidRDefault="007E6531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="00376716"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14:paraId="361B9794" w14:textId="77777777" w:rsidR="00376716" w:rsidRPr="00E00E13" w:rsidRDefault="00376716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Daghjemmets busser kan anvendes</w:t>
            </w:r>
          </w:p>
          <w:p w14:paraId="5B92E65A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14:paraId="2D9BED2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75CCB2DD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369411F3" w14:textId="77777777" w:rsidTr="006A4032">
        <w:tc>
          <w:tcPr>
            <w:tcW w:w="9628" w:type="dxa"/>
          </w:tcPr>
          <w:p w14:paraId="48F6C198" w14:textId="337F08FA"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8734D6">
              <w:rPr>
                <w:rFonts w:ascii="Helvetica-Bold" w:hAnsi="Helvetica-Bold" w:cs="Helvetica-Bold"/>
                <w:b/>
                <w:bCs/>
                <w:szCs w:val="24"/>
              </w:rPr>
              <w:t>19.10.2022</w:t>
            </w:r>
          </w:p>
          <w:p w14:paraId="3D6DC10E" w14:textId="18447246"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A4386E">
              <w:rPr>
                <w:rFonts w:ascii="Helvetica-Bold" w:hAnsi="Helvetica-Bold" w:cs="Helvetica-Bold"/>
                <w:b/>
                <w:bCs/>
                <w:szCs w:val="24"/>
              </w:rPr>
              <w:t>0</w:t>
            </w:r>
            <w:r w:rsidR="008734D6">
              <w:rPr>
                <w:rFonts w:ascii="Helvetica-Bold" w:hAnsi="Helvetica-Bold" w:cs="Helvetica-Bold"/>
                <w:b/>
                <w:bCs/>
                <w:szCs w:val="24"/>
              </w:rPr>
              <w:t>1.</w:t>
            </w:r>
            <w:r w:rsidR="00A4386E">
              <w:rPr>
                <w:rFonts w:ascii="Helvetica-Bold" w:hAnsi="Helvetica-Bold" w:cs="Helvetica-Bold"/>
                <w:b/>
                <w:bCs/>
                <w:szCs w:val="24"/>
              </w:rPr>
              <w:t>04</w:t>
            </w:r>
            <w:r w:rsidR="008734D6">
              <w:rPr>
                <w:rFonts w:ascii="Helvetica-Bold" w:hAnsi="Helvetica-Bold" w:cs="Helvetica-Bold"/>
                <w:b/>
                <w:bCs/>
                <w:szCs w:val="24"/>
              </w:rPr>
              <w:t>.202</w:t>
            </w:r>
            <w:r w:rsidR="00A4386E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</w:tc>
      </w:tr>
      <w:tr w:rsidR="007E6531" w14:paraId="28E628B5" w14:textId="77777777" w:rsidTr="006A4032">
        <w:tc>
          <w:tcPr>
            <w:tcW w:w="9628" w:type="dxa"/>
          </w:tcPr>
          <w:p w14:paraId="69816547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Centerleder </w:t>
            </w:r>
          </w:p>
          <w:p w14:paraId="24173201" w14:textId="77777777" w:rsidR="007E6531" w:rsidRDefault="007E6531" w:rsidP="006A4032"/>
        </w:tc>
      </w:tr>
      <w:bookmarkEnd w:id="0"/>
    </w:tbl>
    <w:p w14:paraId="20B46127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sectPr w:rsidR="007E6531" w:rsidSect="00C5082F">
      <w:foot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D272" w14:textId="77777777" w:rsidR="00116D15" w:rsidRDefault="00116D15">
      <w:r>
        <w:separator/>
      </w:r>
    </w:p>
    <w:p w14:paraId="70BA556C" w14:textId="77777777" w:rsidR="00116D15" w:rsidRDefault="00116D15"/>
  </w:endnote>
  <w:endnote w:type="continuationSeparator" w:id="0">
    <w:p w14:paraId="483B04F3" w14:textId="77777777" w:rsidR="00116D15" w:rsidRDefault="00116D15">
      <w:r>
        <w:continuationSeparator/>
      </w:r>
    </w:p>
    <w:p w14:paraId="1B39ADDB" w14:textId="77777777" w:rsidR="00116D15" w:rsidRDefault="00116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57685"/>
      <w:docPartObj>
        <w:docPartGallery w:val="Page Numbers (Bottom of Page)"/>
        <w:docPartUnique/>
      </w:docPartObj>
    </w:sdtPr>
    <w:sdtEndPr/>
    <w:sdtContent>
      <w:p w14:paraId="4139D590" w14:textId="77777777" w:rsidR="00F83BAB" w:rsidRDefault="00F83B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C2C6D5" w14:textId="77777777"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739D" w14:textId="77777777" w:rsidR="00116D15" w:rsidRDefault="00116D15">
      <w:r>
        <w:separator/>
      </w:r>
    </w:p>
    <w:p w14:paraId="75A205B4" w14:textId="77777777" w:rsidR="00116D15" w:rsidRDefault="00116D15"/>
  </w:footnote>
  <w:footnote w:type="continuationSeparator" w:id="0">
    <w:p w14:paraId="1C499DC2" w14:textId="77777777" w:rsidR="00116D15" w:rsidRDefault="00116D15">
      <w:r>
        <w:continuationSeparator/>
      </w:r>
    </w:p>
    <w:p w14:paraId="4F35E641" w14:textId="77777777" w:rsidR="00116D15" w:rsidRDefault="00116D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9846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9037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817048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4036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044645">
    <w:abstractNumId w:val="6"/>
  </w:num>
  <w:num w:numId="6" w16cid:durableId="155453828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055737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8083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0677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029787">
    <w:abstractNumId w:val="19"/>
  </w:num>
  <w:num w:numId="11" w16cid:durableId="19906744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856360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5625437">
    <w:abstractNumId w:val="25"/>
  </w:num>
  <w:num w:numId="14" w16cid:durableId="602033606">
    <w:abstractNumId w:val="37"/>
  </w:num>
  <w:num w:numId="15" w16cid:durableId="492136907">
    <w:abstractNumId w:val="20"/>
  </w:num>
  <w:num w:numId="16" w16cid:durableId="326326898">
    <w:abstractNumId w:val="5"/>
  </w:num>
  <w:num w:numId="17" w16cid:durableId="486634664">
    <w:abstractNumId w:val="14"/>
  </w:num>
  <w:num w:numId="18" w16cid:durableId="2011133894">
    <w:abstractNumId w:val="1"/>
  </w:num>
  <w:num w:numId="19" w16cid:durableId="366757993">
    <w:abstractNumId w:val="24"/>
  </w:num>
  <w:num w:numId="20" w16cid:durableId="1485052318">
    <w:abstractNumId w:val="34"/>
  </w:num>
  <w:num w:numId="21" w16cid:durableId="839084352">
    <w:abstractNumId w:val="18"/>
  </w:num>
  <w:num w:numId="22" w16cid:durableId="1076708431">
    <w:abstractNumId w:val="40"/>
  </w:num>
  <w:num w:numId="23" w16cid:durableId="703946273">
    <w:abstractNumId w:val="29"/>
  </w:num>
  <w:num w:numId="24" w16cid:durableId="1294363022">
    <w:abstractNumId w:val="11"/>
  </w:num>
  <w:num w:numId="25" w16cid:durableId="37750023">
    <w:abstractNumId w:val="10"/>
  </w:num>
  <w:num w:numId="26" w16cid:durableId="52851413">
    <w:abstractNumId w:val="28"/>
  </w:num>
  <w:num w:numId="27" w16cid:durableId="554852370">
    <w:abstractNumId w:val="30"/>
  </w:num>
  <w:num w:numId="28" w16cid:durableId="455562297">
    <w:abstractNumId w:val="7"/>
  </w:num>
  <w:num w:numId="29" w16cid:durableId="2002660655">
    <w:abstractNumId w:val="31"/>
  </w:num>
  <w:num w:numId="30" w16cid:durableId="1091312981">
    <w:abstractNumId w:val="17"/>
  </w:num>
  <w:num w:numId="31" w16cid:durableId="1626041754">
    <w:abstractNumId w:val="38"/>
  </w:num>
  <w:num w:numId="32" w16cid:durableId="982539022">
    <w:abstractNumId w:val="23"/>
  </w:num>
  <w:num w:numId="33" w16cid:durableId="2973177">
    <w:abstractNumId w:val="4"/>
  </w:num>
  <w:num w:numId="34" w16cid:durableId="871502545">
    <w:abstractNumId w:val="41"/>
  </w:num>
  <w:num w:numId="35" w16cid:durableId="491919857">
    <w:abstractNumId w:val="42"/>
  </w:num>
  <w:num w:numId="36" w16cid:durableId="1933466706">
    <w:abstractNumId w:val="16"/>
  </w:num>
  <w:num w:numId="37" w16cid:durableId="1812404258">
    <w:abstractNumId w:val="35"/>
  </w:num>
  <w:num w:numId="38" w16cid:durableId="200745407">
    <w:abstractNumId w:val="0"/>
  </w:num>
  <w:num w:numId="39" w16cid:durableId="1599408675">
    <w:abstractNumId w:val="2"/>
  </w:num>
  <w:num w:numId="40" w16cid:durableId="850068098">
    <w:abstractNumId w:val="39"/>
  </w:num>
  <w:num w:numId="41" w16cid:durableId="816385039">
    <w:abstractNumId w:val="12"/>
  </w:num>
  <w:num w:numId="42" w16cid:durableId="1386031266">
    <w:abstractNumId w:val="22"/>
  </w:num>
  <w:num w:numId="43" w16cid:durableId="16295837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0594"/>
    <w:rsid w:val="000B18D1"/>
    <w:rsid w:val="000B1B6B"/>
    <w:rsid w:val="000B7E81"/>
    <w:rsid w:val="000D0A89"/>
    <w:rsid w:val="000E6C7F"/>
    <w:rsid w:val="001069DC"/>
    <w:rsid w:val="00114865"/>
    <w:rsid w:val="00116D15"/>
    <w:rsid w:val="0012012E"/>
    <w:rsid w:val="00120674"/>
    <w:rsid w:val="00131F67"/>
    <w:rsid w:val="00134236"/>
    <w:rsid w:val="00135395"/>
    <w:rsid w:val="00152C17"/>
    <w:rsid w:val="0015443A"/>
    <w:rsid w:val="00183900"/>
    <w:rsid w:val="00185553"/>
    <w:rsid w:val="001D4BBC"/>
    <w:rsid w:val="001D5AAF"/>
    <w:rsid w:val="001F740C"/>
    <w:rsid w:val="00211547"/>
    <w:rsid w:val="002215BF"/>
    <w:rsid w:val="002278B5"/>
    <w:rsid w:val="00240F02"/>
    <w:rsid w:val="0024566C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A5ACB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34D6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4386E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08F9"/>
    <w:rsid w:val="00BF6072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A6D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A2416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3AE9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2237A"/>
    <w:rsid w:val="00F40DFB"/>
    <w:rsid w:val="00F51C07"/>
    <w:rsid w:val="00F6388C"/>
    <w:rsid w:val="00F6546B"/>
    <w:rsid w:val="00F657F8"/>
    <w:rsid w:val="00F71FDF"/>
    <w:rsid w:val="00F8258F"/>
    <w:rsid w:val="00F83BAB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ABC94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AF3D-8F35-493F-B3A8-899DD3C0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4526</Characters>
  <Application>Microsoft Office Word</Application>
  <DocSecurity>4</DocSecurity>
  <Lines>301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Anni Søby Rasmussen</cp:lastModifiedBy>
  <cp:revision>2</cp:revision>
  <cp:lastPrinted>2019-02-01T06:48:00Z</cp:lastPrinted>
  <dcterms:created xsi:type="dcterms:W3CDTF">2024-04-16T18:37:00Z</dcterms:created>
  <dcterms:modified xsi:type="dcterms:W3CDTF">2024-04-16T18:37:00Z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{690BA3C0-C1FF-43BD-8E22-BEBCC0133608}</vt:lpwstr>
  </property>
</Properties>
</file>