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755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6910BA9B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890516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1694E48D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D71F1A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D3ADCA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70BF0448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6B143F8E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F310E8D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D4F" w14:textId="77777777" w:rsidR="00B3609F" w:rsidRDefault="00B3609F" w:rsidP="00AE67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068" w14:textId="77777777" w:rsidR="00AE6731" w:rsidRPr="00AE6731" w:rsidRDefault="00AE6731" w:rsidP="00AE6731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 w:rsidRPr="00AE6731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Distrikt Viborg Midt</w:t>
            </w:r>
          </w:p>
          <w:p w14:paraId="261282C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312E470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0807F86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34D1AF0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6B34AC68" w14:textId="77777777" w:rsidR="00B3609F" w:rsidRDefault="0039499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Ved brand ring </w:t>
            </w:r>
            <w:r w:rsidR="00902D60">
              <w:rPr>
                <w:rFonts w:ascii="Helvetica" w:hAnsi="Helvetica" w:cs="Helvetica"/>
                <w:szCs w:val="24"/>
              </w:rPr>
              <w:t>1-1-2</w:t>
            </w:r>
          </w:p>
          <w:p w14:paraId="5EC6FE3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DDE0C9A" w14:textId="77777777" w:rsidTr="00901363">
        <w:tc>
          <w:tcPr>
            <w:tcW w:w="3681" w:type="dxa"/>
          </w:tcPr>
          <w:p w14:paraId="56D26478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606529E1" w14:textId="77777777" w:rsidR="00B3609F" w:rsidRDefault="0039499B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Kontoret?</w:t>
            </w:r>
          </w:p>
          <w:p w14:paraId="2404983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5F50835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2ECCA3F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7BBBD78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7048663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2485C504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3AE3E220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5366BDE4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278FAC9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382E506" w14:textId="77777777" w:rsidTr="00901363">
        <w:tc>
          <w:tcPr>
            <w:tcW w:w="3681" w:type="dxa"/>
          </w:tcPr>
          <w:p w14:paraId="5A965CA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556DD51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71951D2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008BA7A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08AA6BC9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CF5BC84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4A4DBF4D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23B0B6AB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4D5C7711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6F50A2C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BCDB414" w14:textId="77777777" w:rsidTr="00901363">
        <w:tc>
          <w:tcPr>
            <w:tcW w:w="3681" w:type="dxa"/>
          </w:tcPr>
          <w:p w14:paraId="4F98DA8A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256A89">
              <w:rPr>
                <w:rFonts w:ascii="Helvetica-Bold" w:hAnsi="Helvetica-Bold" w:cs="Helvetica-Bold"/>
                <w:b/>
                <w:bCs/>
                <w:szCs w:val="24"/>
              </w:rPr>
              <w:t>kontoret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?</w:t>
            </w:r>
          </w:p>
        </w:tc>
        <w:tc>
          <w:tcPr>
            <w:tcW w:w="5947" w:type="dxa"/>
          </w:tcPr>
          <w:p w14:paraId="3604C549" w14:textId="77777777" w:rsidR="00901363" w:rsidRPr="00256A89" w:rsidRDefault="00901363" w:rsidP="00256A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  <w:p w14:paraId="70116399" w14:textId="77777777" w:rsidR="00B3609F" w:rsidRPr="00256A89" w:rsidRDefault="00B3609F" w:rsidP="00256A89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256A89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6626DBD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A4F5C9A" w14:textId="77777777" w:rsidTr="00901363">
        <w:tc>
          <w:tcPr>
            <w:tcW w:w="3681" w:type="dxa"/>
          </w:tcPr>
          <w:p w14:paraId="1D825AB4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2CDE738C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6D0398A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3E031901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8A757C">
              <w:rPr>
                <w:rFonts w:ascii="Helvetica-Oblique" w:hAnsi="Helvetica-Oblique" w:cs="Helvetica-Oblique"/>
                <w:iCs/>
                <w:szCs w:val="24"/>
              </w:rPr>
              <w:t xml:space="preserve">Parkeringspladsen ved </w:t>
            </w:r>
            <w:proofErr w:type="spellStart"/>
            <w:r w:rsidR="008A757C">
              <w:rPr>
                <w:rFonts w:ascii="Helvetica-Oblique" w:hAnsi="Helvetica-Oblique" w:cs="Helvetica-Oblique"/>
                <w:iCs/>
                <w:szCs w:val="24"/>
              </w:rPr>
              <w:t>Zwei</w:t>
            </w:r>
            <w:proofErr w:type="spellEnd"/>
            <w:r w:rsidR="008A757C"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proofErr w:type="spellStart"/>
            <w:r w:rsidR="008A757C">
              <w:rPr>
                <w:rFonts w:ascii="Helvetica-Oblique" w:hAnsi="Helvetica-Oblique" w:cs="Helvetica-Oblique"/>
                <w:iCs/>
                <w:szCs w:val="24"/>
              </w:rPr>
              <w:t>Grosse</w:t>
            </w:r>
            <w:proofErr w:type="spellEnd"/>
            <w:r w:rsidR="008A757C">
              <w:rPr>
                <w:rFonts w:ascii="Helvetica-Oblique" w:hAnsi="Helvetica-Oblique" w:cs="Helvetica-Oblique"/>
                <w:iCs/>
                <w:szCs w:val="24"/>
              </w:rPr>
              <w:t>, Fælledvej</w:t>
            </w:r>
          </w:p>
          <w:p w14:paraId="17E2FDF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</w:p>
          <w:p w14:paraId="7A3625A6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E69FAA4" w14:textId="77777777" w:rsidTr="00901363">
        <w:tc>
          <w:tcPr>
            <w:tcW w:w="3681" w:type="dxa"/>
          </w:tcPr>
          <w:p w14:paraId="21A026D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17FE9DA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1DF22B0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9F287F2" w14:textId="77777777" w:rsidTr="00901363">
        <w:tc>
          <w:tcPr>
            <w:tcW w:w="3681" w:type="dxa"/>
          </w:tcPr>
          <w:p w14:paraId="72C167E0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</w:t>
            </w:r>
            <w:r w:rsidR="003C5CC5">
              <w:rPr>
                <w:rFonts w:ascii="Helvetica-Bold" w:hAnsi="Helvetica-Bold" w:cs="Helvetica-Bold"/>
                <w:b/>
                <w:bCs/>
                <w:szCs w:val="24"/>
              </w:rPr>
              <w:t>g</w:t>
            </w:r>
          </w:p>
        </w:tc>
        <w:tc>
          <w:tcPr>
            <w:tcW w:w="5947" w:type="dxa"/>
          </w:tcPr>
          <w:p w14:paraId="00BAF7C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1FC093C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0D7961DE" w14:textId="77777777" w:rsidTr="00901363">
        <w:tc>
          <w:tcPr>
            <w:tcW w:w="3681" w:type="dxa"/>
          </w:tcPr>
          <w:p w14:paraId="285632E8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0DEBC44D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Vedligeholdesle</w:t>
            </w:r>
            <w:proofErr w:type="spellEnd"/>
            <w:r>
              <w:rPr>
                <w:rFonts w:ascii="Helvetica-Bold" w:hAnsi="Helvetica-Bold" w:cs="Helvetica-Bold"/>
                <w:b/>
                <w:bCs/>
                <w:szCs w:val="24"/>
              </w:rPr>
              <w:t>:</w:t>
            </w:r>
          </w:p>
        </w:tc>
        <w:tc>
          <w:tcPr>
            <w:tcW w:w="5947" w:type="dxa"/>
          </w:tcPr>
          <w:p w14:paraId="28D68588" w14:textId="77777777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8A757C">
              <w:rPr>
                <w:rFonts w:ascii="Helvetica" w:hAnsi="Helvetica" w:cs="Helvetica"/>
                <w:szCs w:val="24"/>
              </w:rPr>
              <w:t xml:space="preserve"> 28/3-19</w:t>
            </w:r>
          </w:p>
          <w:p w14:paraId="48CD77CA" w14:textId="328FEAC1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5F2967">
              <w:rPr>
                <w:rFonts w:ascii="Helvetica" w:hAnsi="Helvetica" w:cs="Helvetica"/>
                <w:szCs w:val="24"/>
              </w:rPr>
              <w:t xml:space="preserve"> 5. april 2024</w:t>
            </w:r>
          </w:p>
        </w:tc>
      </w:tr>
    </w:tbl>
    <w:p w14:paraId="04AC413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F4DA979" w14:textId="77777777" w:rsidR="003C5CC5" w:rsidRDefault="003C5CC5">
      <w:pPr>
        <w:rPr>
          <w:rFonts w:ascii="Helvetica" w:hAnsi="Helvetica" w:cs="Helvetica"/>
          <w:szCs w:val="24"/>
        </w:rPr>
      </w:pPr>
    </w:p>
    <w:p w14:paraId="416B7B65" w14:textId="77777777" w:rsidR="003C5CC5" w:rsidRDefault="003C5CC5">
      <w:pPr>
        <w:rPr>
          <w:rFonts w:ascii="Helvetica" w:hAnsi="Helvetica" w:cs="Helvetica"/>
          <w:szCs w:val="24"/>
        </w:rPr>
      </w:pPr>
    </w:p>
    <w:p w14:paraId="5369B5DF" w14:textId="77777777" w:rsidR="003C5CC5" w:rsidRDefault="003C5CC5">
      <w:pPr>
        <w:rPr>
          <w:rFonts w:ascii="Helvetica" w:hAnsi="Helvetica" w:cs="Helvetica"/>
          <w:szCs w:val="24"/>
        </w:rPr>
      </w:pPr>
    </w:p>
    <w:p w14:paraId="1973003C" w14:textId="77777777" w:rsidR="003C5CC5" w:rsidRDefault="003C5CC5">
      <w:pPr>
        <w:rPr>
          <w:rFonts w:ascii="Helvetica" w:hAnsi="Helvetica" w:cs="Helvetica"/>
          <w:szCs w:val="24"/>
        </w:rPr>
      </w:pPr>
    </w:p>
    <w:p w14:paraId="6BDCB790" w14:textId="77777777" w:rsidR="003C5CC5" w:rsidRDefault="003C5CC5">
      <w:pPr>
        <w:rPr>
          <w:rFonts w:ascii="Helvetica" w:hAnsi="Helvetica" w:cs="Helvetica"/>
          <w:szCs w:val="24"/>
        </w:rPr>
      </w:pPr>
    </w:p>
    <w:p w14:paraId="0D7B113E" w14:textId="77777777" w:rsidR="003C5CC5" w:rsidRDefault="003C5CC5">
      <w:pPr>
        <w:rPr>
          <w:rFonts w:ascii="Helvetica" w:hAnsi="Helvetica" w:cs="Helvetica"/>
          <w:szCs w:val="24"/>
        </w:rPr>
      </w:pPr>
    </w:p>
    <w:p w14:paraId="455129CD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5FE7B19F" w14:textId="77777777" w:rsidTr="00D33F4D">
        <w:tc>
          <w:tcPr>
            <w:tcW w:w="9771" w:type="dxa"/>
            <w:shd w:val="clear" w:color="auto" w:fill="FF0000"/>
          </w:tcPr>
          <w:p w14:paraId="55BD72BD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56960F5B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5D7F3CB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58B09580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96438C7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 xml:space="preserve">Voldsepisoder: </w:t>
      </w:r>
    </w:p>
    <w:p w14:paraId="64E2E5A2" w14:textId="77777777" w:rsidR="004E6104" w:rsidRP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Se særskilt beskrivelse på Beredskabsplan.viborg.dk</w:t>
      </w:r>
    </w:p>
    <w:p w14:paraId="6F9072A8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38B8C13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Forsyningssvigt:</w:t>
      </w:r>
    </w:p>
    <w:p w14:paraId="6B895DE3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Undersøg straks, hvor omfattende strømafbrydelsen er.</w:t>
      </w:r>
    </w:p>
    <w:p w14:paraId="0FE3B505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Hvis fejlen ikke umiddelbart kan rettes</w:t>
      </w:r>
      <w:r w:rsidR="00AE6731">
        <w:rPr>
          <w:rFonts w:ascii="Helvetica" w:hAnsi="Helvetica" w:cs="Helvetica"/>
          <w:szCs w:val="24"/>
        </w:rPr>
        <w:t>,</w:t>
      </w:r>
      <w:r>
        <w:rPr>
          <w:rFonts w:ascii="Helvetica" w:hAnsi="Helvetica" w:cs="Helvetica"/>
          <w:szCs w:val="24"/>
        </w:rPr>
        <w:t xml:space="preserve"> kontaktes pedeller (22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61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92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45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/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22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20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15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 xml:space="preserve">46), </w:t>
      </w:r>
      <w:proofErr w:type="gramStart"/>
      <w:r>
        <w:rPr>
          <w:rFonts w:ascii="Helvetica" w:hAnsi="Helvetica" w:cs="Helvetica"/>
          <w:szCs w:val="24"/>
        </w:rPr>
        <w:t>alternativt elektriker</w:t>
      </w:r>
      <w:proofErr w:type="gramEnd"/>
      <w:r>
        <w:rPr>
          <w:rFonts w:ascii="Helvetica" w:hAnsi="Helvetica" w:cs="Helvetica"/>
          <w:szCs w:val="24"/>
        </w:rPr>
        <w:t xml:space="preserve"> (tlf</w:t>
      </w:r>
      <w:r w:rsidR="00AE6731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 xml:space="preserve"> 87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27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09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00)</w:t>
      </w:r>
    </w:p>
    <w:p w14:paraId="2DA4357E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FA4F0DA" w14:textId="77777777" w:rsidR="004E6104" w:rsidRDefault="004E6104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Hvis strømmen svigter, kan det bl.a</w:t>
      </w:r>
      <w:r w:rsidR="00AE6731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 xml:space="preserve"> medføre at:</w:t>
      </w:r>
    </w:p>
    <w:p w14:paraId="45B89903" w14:textId="77777777" w:rsidR="004E6104" w:rsidRDefault="004E6104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C128E3">
        <w:rPr>
          <w:rFonts w:ascii="Helvetica" w:hAnsi="Helvetica" w:cs="Helvetica"/>
          <w:szCs w:val="24"/>
        </w:rPr>
        <w:t>Hoveddør kun kan åbnes med nøgle. Distriksleder og teamleder har nøgle til dør</w:t>
      </w:r>
      <w:r w:rsidR="00C128E3" w:rsidRPr="00C128E3">
        <w:rPr>
          <w:rFonts w:ascii="Helvetica" w:hAnsi="Helvetica" w:cs="Helvetica"/>
          <w:szCs w:val="24"/>
        </w:rPr>
        <w:t>.</w:t>
      </w:r>
    </w:p>
    <w:p w14:paraId="55D2DC4F" w14:textId="77777777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Elevatorer går evt. ud af funktion. Hvis der er personer i elevatoren, kontakt pedeller eller elevator-operatørs vagtcentral (Tlf. 87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27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09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00)</w:t>
      </w:r>
    </w:p>
    <w:p w14:paraId="155AA2D6" w14:textId="77777777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Ventilationsanlæg og fjernvarmen fungerer måske ikke.</w:t>
      </w:r>
    </w:p>
    <w:p w14:paraId="5125A0F1" w14:textId="77777777" w:rsidR="00C128E3" w:rsidRDefault="00C128E3" w:rsidP="00C128E3">
      <w:pPr>
        <w:pStyle w:val="Listeafsnit"/>
        <w:numPr>
          <w:ilvl w:val="0"/>
          <w:numId w:val="46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El-senge går i stå i uhensigtsmæssig højde.</w:t>
      </w:r>
    </w:p>
    <w:p w14:paraId="2B9C160B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1E066B55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Batterilygter findes:</w:t>
      </w:r>
    </w:p>
    <w:p w14:paraId="77504C5B" w14:textId="77777777" w:rsidR="00C128E3" w:rsidRDefault="00C128E3" w:rsidP="00C128E3">
      <w:pPr>
        <w:pStyle w:val="Listeafsnit"/>
        <w:numPr>
          <w:ilvl w:val="0"/>
          <w:numId w:val="4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køkken, væg hvor lås til foldevæg også hænger</w:t>
      </w:r>
    </w:p>
    <w:p w14:paraId="5E8E2CE7" w14:textId="77777777" w:rsidR="00C128E3" w:rsidRDefault="00C128E3" w:rsidP="00C128E3">
      <w:pPr>
        <w:pStyle w:val="Listeafsnit"/>
        <w:numPr>
          <w:ilvl w:val="0"/>
          <w:numId w:val="4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væg ind til kontor depot</w:t>
      </w:r>
    </w:p>
    <w:p w14:paraId="0F5D7EDA" w14:textId="562DCBB3" w:rsidR="00C128E3" w:rsidRDefault="00C128E3" w:rsidP="00C128E3">
      <w:pPr>
        <w:pStyle w:val="Listeafsnit"/>
        <w:numPr>
          <w:ilvl w:val="0"/>
          <w:numId w:val="4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Kælder, væg ved dør ud til gang</w:t>
      </w:r>
    </w:p>
    <w:p w14:paraId="27092348" w14:textId="3A80FFE5" w:rsidR="005F2967" w:rsidRPr="005F2967" w:rsidRDefault="005F2967" w:rsidP="005F2967">
      <w:pPr>
        <w:pStyle w:val="Listeafsnit"/>
        <w:numPr>
          <w:ilvl w:val="0"/>
          <w:numId w:val="4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Herreomklædning ved døren</w:t>
      </w:r>
    </w:p>
    <w:p w14:paraId="10D8180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D1DE20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Vand – svigt:</w:t>
      </w:r>
    </w:p>
    <w:p w14:paraId="0E746C67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Stop igangværende vandforbrug og kontakt:</w:t>
      </w:r>
    </w:p>
    <w:p w14:paraId="236F60B2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>Vandværk på tlf</w:t>
      </w:r>
      <w:r w:rsidR="00AE6731">
        <w:rPr>
          <w:rFonts w:ascii="Helvetica" w:hAnsi="Helvetica" w:cs="Helvetica"/>
          <w:szCs w:val="24"/>
        </w:rPr>
        <w:t>.</w:t>
      </w:r>
      <w:r>
        <w:rPr>
          <w:rFonts w:ascii="Helvetica" w:hAnsi="Helvetica" w:cs="Helvetica"/>
          <w:szCs w:val="24"/>
        </w:rPr>
        <w:t>: 89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29</w:t>
      </w:r>
    </w:p>
    <w:p w14:paraId="02DD45C3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DCA0D0C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behov for nødvandsforsyning: Kontakt Midtjysk Brand &amp; Redning på telefon 89703599</w:t>
      </w:r>
    </w:p>
    <w:p w14:paraId="4B6382F1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3A33297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Varme – svigt:</w:t>
      </w:r>
    </w:p>
    <w:p w14:paraId="66D898EE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b/>
          <w:szCs w:val="24"/>
        </w:rPr>
        <w:t xml:space="preserve"> </w:t>
      </w:r>
      <w:r w:rsidRPr="00C128E3">
        <w:rPr>
          <w:rFonts w:ascii="Helvetica" w:hAnsi="Helvetica" w:cs="Helvetica"/>
          <w:szCs w:val="24"/>
        </w:rPr>
        <w:t>Varmeværk på telefon 89</w:t>
      </w:r>
      <w:r w:rsidR="00AE6731">
        <w:rPr>
          <w:rFonts w:ascii="Helvetica" w:hAnsi="Helvetica" w:cs="Helvetica"/>
          <w:szCs w:val="24"/>
        </w:rPr>
        <w:t xml:space="preserve"> </w:t>
      </w:r>
      <w:r w:rsidRPr="00C128E3">
        <w:rPr>
          <w:rFonts w:ascii="Helvetica" w:hAnsi="Helvetica" w:cs="Helvetica"/>
          <w:szCs w:val="24"/>
        </w:rPr>
        <w:t>29</w:t>
      </w:r>
      <w:r w:rsidR="00AE6731">
        <w:rPr>
          <w:rFonts w:ascii="Helvetica" w:hAnsi="Helvetica" w:cs="Helvetica"/>
          <w:szCs w:val="24"/>
        </w:rPr>
        <w:t xml:space="preserve"> </w:t>
      </w:r>
      <w:r w:rsidRPr="00C128E3">
        <w:rPr>
          <w:rFonts w:ascii="Helvetica" w:hAnsi="Helvetica" w:cs="Helvetica"/>
          <w:szCs w:val="24"/>
        </w:rPr>
        <w:t>29</w:t>
      </w:r>
      <w:r w:rsidR="00AE6731">
        <w:rPr>
          <w:rFonts w:ascii="Helvetica" w:hAnsi="Helvetica" w:cs="Helvetica"/>
          <w:szCs w:val="24"/>
        </w:rPr>
        <w:t xml:space="preserve"> </w:t>
      </w:r>
      <w:r w:rsidRPr="00C128E3">
        <w:rPr>
          <w:rFonts w:ascii="Helvetica" w:hAnsi="Helvetica" w:cs="Helvetica"/>
          <w:szCs w:val="24"/>
        </w:rPr>
        <w:t>29</w:t>
      </w:r>
    </w:p>
    <w:p w14:paraId="1E6FC6A4" w14:textId="77777777" w:rsidR="00C128E3" w:rsidRDefault="00C128E3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12455CC" w14:textId="77777777" w:rsidR="00C128E3" w:rsidRDefault="003C5CC5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 w:rsidRPr="003C5CC5">
        <w:rPr>
          <w:rFonts w:ascii="Helvetica" w:hAnsi="Helvetica" w:cs="Helvetica"/>
          <w:b/>
          <w:szCs w:val="24"/>
        </w:rPr>
        <w:t>EDB – system/</w:t>
      </w:r>
      <w:r>
        <w:rPr>
          <w:rFonts w:ascii="Helvetica" w:hAnsi="Helvetica" w:cs="Helvetica"/>
          <w:b/>
          <w:szCs w:val="24"/>
        </w:rPr>
        <w:t>N</w:t>
      </w:r>
      <w:r w:rsidRPr="003C5CC5">
        <w:rPr>
          <w:rFonts w:ascii="Helvetica" w:hAnsi="Helvetica" w:cs="Helvetica"/>
          <w:b/>
          <w:szCs w:val="24"/>
        </w:rPr>
        <w:t>exus</w:t>
      </w:r>
      <w:r>
        <w:rPr>
          <w:rFonts w:ascii="Helvetica" w:hAnsi="Helvetica" w:cs="Helvetica"/>
          <w:b/>
          <w:szCs w:val="24"/>
        </w:rPr>
        <w:t>:</w:t>
      </w:r>
    </w:p>
    <w:p w14:paraId="29FC533E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Procedure for nedbrud af Nexus: </w:t>
      </w:r>
    </w:p>
    <w:p w14:paraId="50124D16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>Se databasen: akut nedbrud af Nexus</w:t>
      </w:r>
    </w:p>
    <w:p w14:paraId="69241D7B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298BE561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b/>
          <w:szCs w:val="24"/>
        </w:rPr>
      </w:pPr>
      <w:r>
        <w:rPr>
          <w:rFonts w:ascii="Helvetica" w:hAnsi="Helvetica" w:cs="Helvetica"/>
          <w:b/>
          <w:szCs w:val="24"/>
        </w:rPr>
        <w:t>Servicekaldsudfald:</w:t>
      </w:r>
    </w:p>
    <w:p w14:paraId="76EB9114" w14:textId="77777777" w:rsid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Ved fejl på servicekald kontaktes:</w:t>
      </w:r>
    </w:p>
    <w:p w14:paraId="46299A1C" w14:textId="77777777" w:rsidR="003C5CC5" w:rsidRPr="003C5CC5" w:rsidRDefault="003C5CC5" w:rsidP="00C128E3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ab/>
        <w:t>Midtjysk Brand og Redning tlf</w:t>
      </w:r>
      <w:r w:rsidR="00AE6731">
        <w:rPr>
          <w:rFonts w:ascii="Helvetica" w:hAnsi="Helvetica" w:cs="Helvetica"/>
          <w:szCs w:val="24"/>
        </w:rPr>
        <w:t>.:</w:t>
      </w:r>
      <w:r>
        <w:rPr>
          <w:rFonts w:ascii="Helvetica" w:hAnsi="Helvetica" w:cs="Helvetica"/>
          <w:szCs w:val="24"/>
        </w:rPr>
        <w:t xml:space="preserve"> 89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70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35</w:t>
      </w:r>
      <w:r w:rsidR="00AE6731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99</w:t>
      </w:r>
    </w:p>
    <w:p w14:paraId="450A091A" w14:textId="77777777" w:rsidR="00901363" w:rsidRPr="003C5CC5" w:rsidRDefault="00901363" w:rsidP="003C5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D0BF79F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3F276C0C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668E7AB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18C66C2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24EFFEF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BBD5D67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AB4E945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965E665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5445A94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A53A7D9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65AFFA2" w14:textId="77777777" w:rsidR="003C5CC5" w:rsidRDefault="003C5CC5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C0DAE7C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63EBB392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6454D0DD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24DD8C8C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62659DA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6F5E758C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15D0603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4252"/>
        <w:gridCol w:w="1838"/>
      </w:tblGrid>
      <w:tr w:rsidR="00C05D89" w14:paraId="48BE0686" w14:textId="77777777" w:rsidTr="00AE6731">
        <w:tc>
          <w:tcPr>
            <w:tcW w:w="9771" w:type="dxa"/>
            <w:gridSpan w:val="3"/>
          </w:tcPr>
          <w:p w14:paraId="7606F3AA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3BEC5FC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E6731" w14:paraId="07E27238" w14:textId="77777777" w:rsidTr="00AE6731">
        <w:tc>
          <w:tcPr>
            <w:tcW w:w="3681" w:type="dxa"/>
          </w:tcPr>
          <w:p w14:paraId="3D0D2270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4252" w:type="dxa"/>
          </w:tcPr>
          <w:p w14:paraId="3BEF01C6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838" w:type="dxa"/>
          </w:tcPr>
          <w:p w14:paraId="5B23CFA9" w14:textId="77777777" w:rsidR="00AE6731" w:rsidRP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AE6731">
              <w:rPr>
                <w:rFonts w:ascii="Helvetica" w:hAnsi="Helvetica" w:cs="Helvetica"/>
                <w:b/>
                <w:szCs w:val="24"/>
              </w:rPr>
              <w:t>Tlf.:</w:t>
            </w:r>
          </w:p>
        </w:tc>
      </w:tr>
      <w:tr w:rsidR="00AE6731" w14:paraId="2126EC3F" w14:textId="77777777" w:rsidTr="00AE6731">
        <w:tc>
          <w:tcPr>
            <w:tcW w:w="3681" w:type="dxa"/>
          </w:tcPr>
          <w:p w14:paraId="1544906F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Distriksleder</w:t>
            </w:r>
          </w:p>
        </w:tc>
        <w:tc>
          <w:tcPr>
            <w:tcW w:w="4252" w:type="dxa"/>
          </w:tcPr>
          <w:p w14:paraId="0265ADBF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Henriette Holm Kristensen</w:t>
            </w:r>
          </w:p>
        </w:tc>
        <w:tc>
          <w:tcPr>
            <w:tcW w:w="1838" w:type="dxa"/>
          </w:tcPr>
          <w:p w14:paraId="11C72D70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87 87 67 60</w:t>
            </w:r>
          </w:p>
        </w:tc>
      </w:tr>
      <w:tr w:rsidR="00AE6731" w14:paraId="691387E2" w14:textId="77777777" w:rsidTr="00AE6731">
        <w:tc>
          <w:tcPr>
            <w:tcW w:w="3681" w:type="dxa"/>
          </w:tcPr>
          <w:p w14:paraId="6D41ED1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Teamleder</w:t>
            </w:r>
          </w:p>
        </w:tc>
        <w:tc>
          <w:tcPr>
            <w:tcW w:w="4252" w:type="dxa"/>
          </w:tcPr>
          <w:p w14:paraId="1531CB7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Trine Odder Salmonsen </w:t>
            </w:r>
          </w:p>
        </w:tc>
        <w:tc>
          <w:tcPr>
            <w:tcW w:w="1838" w:type="dxa"/>
          </w:tcPr>
          <w:p w14:paraId="3257B04F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22 14 34 26</w:t>
            </w:r>
          </w:p>
        </w:tc>
      </w:tr>
      <w:tr w:rsidR="00AE6731" w14:paraId="107D1CF7" w14:textId="77777777" w:rsidTr="00AE6731">
        <w:tc>
          <w:tcPr>
            <w:tcW w:w="3681" w:type="dxa"/>
          </w:tcPr>
          <w:p w14:paraId="2D50EA5B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hjemmeplejen og hverdagsrehabilitering</w:t>
            </w:r>
          </w:p>
        </w:tc>
        <w:tc>
          <w:tcPr>
            <w:tcW w:w="4252" w:type="dxa"/>
          </w:tcPr>
          <w:p w14:paraId="143B6533" w14:textId="3A9CE968" w:rsidR="00AE6731" w:rsidRDefault="005F2967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Tanja Murphy</w:t>
            </w:r>
          </w:p>
        </w:tc>
        <w:tc>
          <w:tcPr>
            <w:tcW w:w="1838" w:type="dxa"/>
          </w:tcPr>
          <w:p w14:paraId="45A61B96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30 94 04 90</w:t>
            </w:r>
          </w:p>
        </w:tc>
      </w:tr>
      <w:tr w:rsidR="00AE6731" w14:paraId="496DD7BA" w14:textId="77777777" w:rsidTr="00AE6731">
        <w:tc>
          <w:tcPr>
            <w:tcW w:w="3681" w:type="dxa"/>
          </w:tcPr>
          <w:p w14:paraId="2ACCF08C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252" w:type="dxa"/>
          </w:tcPr>
          <w:p w14:paraId="1334E2E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838" w:type="dxa"/>
          </w:tcPr>
          <w:p w14:paraId="6EF1B306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AE6731" w14:paraId="65DB0878" w14:textId="77777777" w:rsidTr="00AE6731">
        <w:tc>
          <w:tcPr>
            <w:tcW w:w="3681" w:type="dxa"/>
          </w:tcPr>
          <w:p w14:paraId="15F9DFCD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4252" w:type="dxa"/>
          </w:tcPr>
          <w:p w14:paraId="2E0B7E29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838" w:type="dxa"/>
          </w:tcPr>
          <w:p w14:paraId="09F3B7B3" w14:textId="77777777" w:rsidR="00AE6731" w:rsidRDefault="00AE673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1EE0D783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2B86FFE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56C9AD54" w14:textId="77777777" w:rsidTr="00C05D89">
        <w:tc>
          <w:tcPr>
            <w:tcW w:w="9628" w:type="dxa"/>
            <w:shd w:val="clear" w:color="auto" w:fill="FF0000"/>
          </w:tcPr>
          <w:p w14:paraId="68AD2DFA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59FDCC35" w14:textId="77777777" w:rsidTr="00C05D89">
        <w:tc>
          <w:tcPr>
            <w:tcW w:w="9628" w:type="dxa"/>
            <w:shd w:val="clear" w:color="auto" w:fill="FF0000"/>
          </w:tcPr>
          <w:p w14:paraId="120B63BC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44A409C0" w14:textId="77777777" w:rsidTr="00C05D89">
        <w:tc>
          <w:tcPr>
            <w:tcW w:w="9628" w:type="dxa"/>
            <w:shd w:val="clear" w:color="auto" w:fill="FF0000"/>
          </w:tcPr>
          <w:p w14:paraId="788FEDD5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6416F0E0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062F" w14:textId="77777777" w:rsidR="00C33E54" w:rsidRDefault="00C33E54">
      <w:r>
        <w:separator/>
      </w:r>
    </w:p>
    <w:p w14:paraId="6EDAE222" w14:textId="77777777" w:rsidR="00C33E54" w:rsidRDefault="00C33E54"/>
  </w:endnote>
  <w:endnote w:type="continuationSeparator" w:id="0">
    <w:p w14:paraId="5E53E1DA" w14:textId="77777777" w:rsidR="00C33E54" w:rsidRDefault="00C33E54">
      <w:r>
        <w:continuationSeparator/>
      </w:r>
    </w:p>
    <w:p w14:paraId="530C560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880" w14:textId="77777777" w:rsidR="00C33E54" w:rsidRDefault="00C33E54">
      <w:r>
        <w:separator/>
      </w:r>
    </w:p>
    <w:p w14:paraId="468E0BCE" w14:textId="77777777" w:rsidR="00C33E54" w:rsidRDefault="00C33E54"/>
  </w:footnote>
  <w:footnote w:type="continuationSeparator" w:id="0">
    <w:p w14:paraId="6D915574" w14:textId="77777777" w:rsidR="00C33E54" w:rsidRDefault="00C33E54">
      <w:r>
        <w:continuationSeparator/>
      </w:r>
    </w:p>
    <w:p w14:paraId="7B882452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22BD3"/>
    <w:multiLevelType w:val="hybridMultilevel"/>
    <w:tmpl w:val="F5FE9A60"/>
    <w:lvl w:ilvl="0" w:tplc="ABA2FB0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EF6585"/>
    <w:multiLevelType w:val="hybridMultilevel"/>
    <w:tmpl w:val="E4E25A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53AB5"/>
    <w:multiLevelType w:val="hybridMultilevel"/>
    <w:tmpl w:val="C944C1DC"/>
    <w:lvl w:ilvl="0" w:tplc="ABA2FB0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25994"/>
    <w:multiLevelType w:val="hybridMultilevel"/>
    <w:tmpl w:val="124670C4"/>
    <w:lvl w:ilvl="0" w:tplc="ABA2FB04">
      <w:start w:val="5"/>
      <w:numFmt w:val="bullet"/>
      <w:lvlText w:val="-"/>
      <w:lvlJc w:val="left"/>
      <w:pPr>
        <w:ind w:left="1668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7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8115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46923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75996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63007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399372">
    <w:abstractNumId w:val="7"/>
  </w:num>
  <w:num w:numId="6" w16cid:durableId="15322769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86710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15488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51201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5908707">
    <w:abstractNumId w:val="20"/>
  </w:num>
  <w:num w:numId="11" w16cid:durableId="141172859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83548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391471">
    <w:abstractNumId w:val="29"/>
  </w:num>
  <w:num w:numId="14" w16cid:durableId="839395380">
    <w:abstractNumId w:val="41"/>
  </w:num>
  <w:num w:numId="15" w16cid:durableId="1648049730">
    <w:abstractNumId w:val="21"/>
  </w:num>
  <w:num w:numId="16" w16cid:durableId="840392681">
    <w:abstractNumId w:val="6"/>
  </w:num>
  <w:num w:numId="17" w16cid:durableId="166673106">
    <w:abstractNumId w:val="15"/>
  </w:num>
  <w:num w:numId="18" w16cid:durableId="152188493">
    <w:abstractNumId w:val="2"/>
  </w:num>
  <w:num w:numId="19" w16cid:durableId="362485497">
    <w:abstractNumId w:val="28"/>
  </w:num>
  <w:num w:numId="20" w16cid:durableId="80952740">
    <w:abstractNumId w:val="38"/>
  </w:num>
  <w:num w:numId="21" w16cid:durableId="1837763329">
    <w:abstractNumId w:val="19"/>
  </w:num>
  <w:num w:numId="22" w16cid:durableId="240800599">
    <w:abstractNumId w:val="44"/>
  </w:num>
  <w:num w:numId="23" w16cid:durableId="653222568">
    <w:abstractNumId w:val="33"/>
  </w:num>
  <w:num w:numId="24" w16cid:durableId="1951007788">
    <w:abstractNumId w:val="12"/>
  </w:num>
  <w:num w:numId="25" w16cid:durableId="443618995">
    <w:abstractNumId w:val="11"/>
  </w:num>
  <w:num w:numId="26" w16cid:durableId="85999398">
    <w:abstractNumId w:val="32"/>
  </w:num>
  <w:num w:numId="27" w16cid:durableId="835151882">
    <w:abstractNumId w:val="34"/>
  </w:num>
  <w:num w:numId="28" w16cid:durableId="1084258599">
    <w:abstractNumId w:val="8"/>
  </w:num>
  <w:num w:numId="29" w16cid:durableId="1789549306">
    <w:abstractNumId w:val="35"/>
  </w:num>
  <w:num w:numId="30" w16cid:durableId="1179543620">
    <w:abstractNumId w:val="18"/>
  </w:num>
  <w:num w:numId="31" w16cid:durableId="689181667">
    <w:abstractNumId w:val="42"/>
  </w:num>
  <w:num w:numId="32" w16cid:durableId="295305704">
    <w:abstractNumId w:val="27"/>
  </w:num>
  <w:num w:numId="33" w16cid:durableId="942883630">
    <w:abstractNumId w:val="5"/>
  </w:num>
  <w:num w:numId="34" w16cid:durableId="1204828258">
    <w:abstractNumId w:val="45"/>
  </w:num>
  <w:num w:numId="35" w16cid:durableId="959528326">
    <w:abstractNumId w:val="46"/>
  </w:num>
  <w:num w:numId="36" w16cid:durableId="1527135966">
    <w:abstractNumId w:val="17"/>
  </w:num>
  <w:num w:numId="37" w16cid:durableId="367267741">
    <w:abstractNumId w:val="39"/>
  </w:num>
  <w:num w:numId="38" w16cid:durableId="1659381095">
    <w:abstractNumId w:val="0"/>
  </w:num>
  <w:num w:numId="39" w16cid:durableId="1239948114">
    <w:abstractNumId w:val="3"/>
  </w:num>
  <w:num w:numId="40" w16cid:durableId="1214002009">
    <w:abstractNumId w:val="43"/>
  </w:num>
  <w:num w:numId="41" w16cid:durableId="1305549294">
    <w:abstractNumId w:val="13"/>
  </w:num>
  <w:num w:numId="42" w16cid:durableId="701128195">
    <w:abstractNumId w:val="24"/>
  </w:num>
  <w:num w:numId="43" w16cid:durableId="1023633208">
    <w:abstractNumId w:val="23"/>
  </w:num>
  <w:num w:numId="44" w16cid:durableId="1851602275">
    <w:abstractNumId w:val="22"/>
  </w:num>
  <w:num w:numId="45" w16cid:durableId="1563521612">
    <w:abstractNumId w:val="26"/>
  </w:num>
  <w:num w:numId="46" w16cid:durableId="112289359">
    <w:abstractNumId w:val="1"/>
  </w:num>
  <w:num w:numId="47" w16cid:durableId="9267672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56A89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1132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9499B"/>
    <w:rsid w:val="003A0EFA"/>
    <w:rsid w:val="003A4A33"/>
    <w:rsid w:val="003B7E00"/>
    <w:rsid w:val="003C03E1"/>
    <w:rsid w:val="003C3B77"/>
    <w:rsid w:val="003C5CC5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6104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2967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A757C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02D60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E6731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28E3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1ECB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F4FF3"/>
    <w:rsid w:val="00F22DB4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DF9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63487691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C4295-26D5-414F-96FD-C1498982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2784</Characters>
  <Application>Microsoft Office Word</Application>
  <DocSecurity>0</DocSecurity>
  <Lines>163</Lines>
  <Paragraphs>104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Trine Odder Salmonsen</cp:lastModifiedBy>
  <cp:revision>2</cp:revision>
  <cp:lastPrinted>2024-04-05T07:31:00Z</cp:lastPrinted>
  <dcterms:created xsi:type="dcterms:W3CDTF">2024-04-05T07:32:00Z</dcterms:created>
  <dcterms:modified xsi:type="dcterms:W3CDTF">2024-04-05T07:32:00Z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{1E22DD8A-5CB1-4896-8726-9DFA16B7050E}</vt:lpwstr>
  </property>
</Properties>
</file>