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9367111" w14:textId="77777777" w:rsidTr="00D66F20">
        <w:tc>
          <w:tcPr>
            <w:tcW w:w="9771" w:type="dxa"/>
            <w:shd w:val="clear" w:color="auto" w:fill="FF0000"/>
          </w:tcPr>
          <w:p w14:paraId="79E476ED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bookmarkStart w:id="2" w:name="_GoBack"/>
            <w:bookmarkEnd w:id="2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4CB364FF" w14:textId="77777777" w:rsidR="00D66F20" w:rsidRDefault="00D66F20">
            <w:pPr>
              <w:rPr>
                <w:rFonts w:cs="Arial"/>
              </w:rPr>
            </w:pPr>
          </w:p>
        </w:tc>
      </w:tr>
    </w:tbl>
    <w:p w14:paraId="589C5844" w14:textId="77777777" w:rsidR="00700496" w:rsidRPr="00F51C07" w:rsidRDefault="00700496">
      <w:pPr>
        <w:rPr>
          <w:rFonts w:cs="Arial"/>
        </w:rPr>
      </w:pPr>
    </w:p>
    <w:p w14:paraId="00F3004C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55F240D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2DF6C24B" w14:textId="77777777" w:rsidR="00A802CF" w:rsidRPr="00E408B6" w:rsidRDefault="00A802CF" w:rsidP="00E27FDE">
      <w:pPr>
        <w:rPr>
          <w:rStyle w:val="Fremhv"/>
          <w:rFonts w:cs="Arial"/>
          <w:i w:val="0"/>
        </w:rPr>
      </w:pPr>
      <w:bookmarkStart w:id="3" w:name="_Toc229817700"/>
      <w:r w:rsidRPr="00E408B6">
        <w:rPr>
          <w:rStyle w:val="Fremhv"/>
          <w:rFonts w:cs="Arial"/>
          <w:i w:val="0"/>
        </w:rPr>
        <w:t>Pleje</w:t>
      </w:r>
      <w:r w:rsidR="00ED5972">
        <w:rPr>
          <w:rStyle w:val="Fremhv"/>
          <w:rFonts w:cs="Arial"/>
          <w:i w:val="0"/>
        </w:rPr>
        <w:t xml:space="preserve"> og omsorgscenter </w:t>
      </w:r>
      <w:bookmarkEnd w:id="3"/>
      <w:r w:rsidR="00432247">
        <w:rPr>
          <w:rStyle w:val="Fremhv"/>
          <w:rFonts w:cs="Arial"/>
          <w:i w:val="0"/>
        </w:rPr>
        <w:t>Højvangen, Højen 1 8830 Tjele Tlf. hoved</w:t>
      </w:r>
      <w:r w:rsidR="0057186D">
        <w:rPr>
          <w:rStyle w:val="Fremhv"/>
          <w:rFonts w:cs="Arial"/>
          <w:i w:val="0"/>
        </w:rPr>
        <w:t xml:space="preserve"> </w:t>
      </w:r>
      <w:r w:rsidR="00432247">
        <w:rPr>
          <w:rStyle w:val="Fremhv"/>
          <w:rFonts w:cs="Arial"/>
          <w:i w:val="0"/>
        </w:rPr>
        <w:t>nr. 87876340</w:t>
      </w:r>
    </w:p>
    <w:p w14:paraId="6E8885BA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067F2041" w14:textId="77777777" w:rsidR="000E6C7F" w:rsidRDefault="00A343D7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48FAFF" wp14:editId="6CD1E5FF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584174"/>
                <wp:effectExtent l="0" t="0" r="17145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8231" w14:textId="77777777" w:rsidR="00C33E54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3AD7516" w14:textId="77777777" w:rsidR="00ED5972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Plejecentret </w:t>
                            </w:r>
                            <w:r w:rsidR="00432247">
                              <w:rPr>
                                <w:rFonts w:ascii="Arial" w:hAnsi="Arial"/>
                                <w:lang w:val="da-DK"/>
                              </w:rPr>
                              <w:t>Højvangen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indeholder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:</w:t>
                            </w:r>
                          </w:p>
                          <w:p w14:paraId="307173F5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B7A42DE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Stueplan: Forskellige tværgående funktioner, </w:t>
                            </w:r>
                            <w:r w:rsidR="00432247">
                              <w:rPr>
                                <w:rFonts w:ascii="Arial" w:hAnsi="Arial"/>
                                <w:lang w:val="da-DK"/>
                              </w:rPr>
                              <w:t>Ørum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dagcenter, træningsenheden, madservice, festlokale, mødelokaler</w:t>
                            </w:r>
                            <w:r w:rsidR="00432247">
                              <w:rPr>
                                <w:rFonts w:ascii="Arial" w:hAnsi="Arial"/>
                                <w:lang w:val="da-DK"/>
                              </w:rPr>
                              <w:t>, Sundhedssate</w:t>
                            </w:r>
                            <w:r w:rsidR="0057186D">
                              <w:rPr>
                                <w:rFonts w:ascii="Arial" w:hAnsi="Arial"/>
                                <w:lang w:val="da-DK"/>
                              </w:rPr>
                              <w:t>l</w:t>
                            </w:r>
                            <w:r w:rsidR="00432247">
                              <w:rPr>
                                <w:rFonts w:ascii="Arial" w:hAnsi="Arial"/>
                                <w:lang w:val="da-DK"/>
                              </w:rPr>
                              <w:t>lit Ørum.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</w:p>
                          <w:p w14:paraId="6C63EF59" w14:textId="77777777" w:rsidR="00432247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0E22C15" w14:textId="77777777" w:rsidR="00432247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Højvangen er i et plan, indeholdende:</w:t>
                            </w:r>
                          </w:p>
                          <w:p w14:paraId="0FC1FA1F" w14:textId="77777777" w:rsidR="00432247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Lynghøjen 11 2 rums lejligheder, og 1 midlertidigplads 1 rums.</w:t>
                            </w:r>
                          </w:p>
                          <w:p w14:paraId="1FA53E99" w14:textId="77777777" w:rsidR="00432247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Bellishøjen 11 2 rums lejligheder, og 2 midlertidigpladser 1 rums.</w:t>
                            </w:r>
                          </w:p>
                          <w:p w14:paraId="215F2410" w14:textId="77777777" w:rsidR="00432247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9F7414B" w14:textId="77777777" w:rsidR="00ED5972" w:rsidRDefault="00432247" w:rsidP="0043224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D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 xml:space="preserve">er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er 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fælles beboere areal, dagligstue, køkken og fælles spise/opholdsrum.</w:t>
                            </w:r>
                          </w:p>
                          <w:p w14:paraId="7D90BF05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Endvidere er der kontorlokaler til personalet</w:t>
                            </w:r>
                            <w:r w:rsidR="00432247">
                              <w:rPr>
                                <w:rFonts w:ascii="Arial" w:hAnsi="Arial"/>
                                <w:lang w:val="da-DK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</w:p>
                          <w:p w14:paraId="34FD2EC9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6FF8942E" w14:textId="77777777" w:rsidR="00C33E54" w:rsidRDefault="00C33E54" w:rsidP="00A343D7">
                            <w:pPr>
                              <w:rPr>
                                <w:b/>
                              </w:rPr>
                            </w:pPr>
                            <w:bookmarkStart w:id="4" w:name="_Toc165795207"/>
                          </w:p>
                          <w:p w14:paraId="2E59ADA3" w14:textId="77777777" w:rsidR="00C33E54" w:rsidRDefault="00C33E54" w:rsidP="00A34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Egebo</w:t>
                            </w:r>
                            <w:bookmarkEnd w:id="4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16702AF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t>en demensenhed med 14 et - rumsboliger og fællesfaciliteter.</w:t>
                            </w:r>
                          </w:p>
                          <w:p w14:paraId="27DEBD75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(Skovvejen 47 B lejlighed 1-14)</w:t>
                            </w:r>
                          </w:p>
                          <w:p w14:paraId="2716E8BA" w14:textId="77777777" w:rsidR="00C33E54" w:rsidRDefault="00C33E54" w:rsidP="00A343D7">
                            <w:pPr>
                              <w:rPr>
                                <w:b/>
                              </w:rPr>
                            </w:pPr>
                            <w:bookmarkStart w:id="5" w:name="_Toc165795208"/>
                          </w:p>
                          <w:p w14:paraId="34EAFC64" w14:textId="77777777" w:rsidR="00C33E54" w:rsidRDefault="00C33E54" w:rsidP="00A34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Lærkebo</w:t>
                            </w:r>
                            <w:bookmarkEnd w:id="5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E1537B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t>en demensenhed med 14 et - rumsboliger og fællesfaciliteter.</w:t>
                            </w:r>
                          </w:p>
                          <w:p w14:paraId="204C76A5" w14:textId="77777777" w:rsidR="00C33E54" w:rsidRDefault="00C33E54" w:rsidP="00A343D7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(Skovvejen 47, lejlighed 60-73)</w:t>
                            </w:r>
                          </w:p>
                          <w:p w14:paraId="30704D11" w14:textId="77777777" w:rsidR="00C33E54" w:rsidRDefault="00C33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FAF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203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">
                <v:textbox>
                  <w:txbxContent>
                    <w:p w14:paraId="5BB68231" w14:textId="77777777" w:rsidR="00C33E54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3AD7516" w14:textId="77777777" w:rsidR="00ED5972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Plejecentret </w:t>
                      </w:r>
                      <w:r w:rsidR="00432247">
                        <w:rPr>
                          <w:rFonts w:ascii="Arial" w:hAnsi="Arial"/>
                          <w:lang w:val="da-DK"/>
                        </w:rPr>
                        <w:t>Højvangen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lang w:val="da-DK"/>
                        </w:rPr>
                        <w:t>indeholder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:</w:t>
                      </w:r>
                    </w:p>
                    <w:p w14:paraId="307173F5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B7A42DE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Stueplan: Forskellige tværgående funktioner, </w:t>
                      </w:r>
                      <w:r w:rsidR="00432247">
                        <w:rPr>
                          <w:rFonts w:ascii="Arial" w:hAnsi="Arial"/>
                          <w:lang w:val="da-DK"/>
                        </w:rPr>
                        <w:t>Ørum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dagcenter, træningsenheden, madservice, festlokale, mødelokaler</w:t>
                      </w:r>
                      <w:r w:rsidR="00432247">
                        <w:rPr>
                          <w:rFonts w:ascii="Arial" w:hAnsi="Arial"/>
                          <w:lang w:val="da-DK"/>
                        </w:rPr>
                        <w:t>, Sundhedssate</w:t>
                      </w:r>
                      <w:r w:rsidR="0057186D">
                        <w:rPr>
                          <w:rFonts w:ascii="Arial" w:hAnsi="Arial"/>
                          <w:lang w:val="da-DK"/>
                        </w:rPr>
                        <w:t>l</w:t>
                      </w:r>
                      <w:r w:rsidR="00432247">
                        <w:rPr>
                          <w:rFonts w:ascii="Arial" w:hAnsi="Arial"/>
                          <w:lang w:val="da-DK"/>
                        </w:rPr>
                        <w:t>lit Ørum.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</w:p>
                    <w:p w14:paraId="6C63EF59" w14:textId="77777777" w:rsidR="00432247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0E22C15" w14:textId="77777777" w:rsidR="00432247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Højvangen er i et plan, indeholdende:</w:t>
                      </w:r>
                    </w:p>
                    <w:p w14:paraId="0FC1FA1F" w14:textId="77777777" w:rsidR="00432247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Lynghøjen 11 2 rums lejligheder, og 1 midlertidigplads 1 rums.</w:t>
                      </w:r>
                    </w:p>
                    <w:p w14:paraId="1FA53E99" w14:textId="77777777" w:rsidR="00432247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Bellishøjen 11 2 rums lejligheder, og 2 midlertidigpladser 1 rums.</w:t>
                      </w:r>
                    </w:p>
                    <w:p w14:paraId="215F2410" w14:textId="77777777" w:rsidR="00432247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9F7414B" w14:textId="77777777" w:rsidR="00ED5972" w:rsidRDefault="00432247" w:rsidP="0043224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D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 xml:space="preserve">er 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er 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fælles beboere areal, dagligstue, køkken og fælles spise/opholdsrum.</w:t>
                      </w:r>
                    </w:p>
                    <w:p w14:paraId="7D90BF05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Endvidere er der kontorlokaler til personalet</w:t>
                      </w:r>
                      <w:r w:rsidR="00432247">
                        <w:rPr>
                          <w:rFonts w:ascii="Arial" w:hAnsi="Arial"/>
                          <w:lang w:val="da-DK"/>
                        </w:rPr>
                        <w:t>.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</w:p>
                    <w:p w14:paraId="34FD2EC9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14:paraId="6FF8942E" w14:textId="77777777" w:rsidR="00C33E54" w:rsidRDefault="00C33E54" w:rsidP="00A343D7">
                      <w:pPr>
                        <w:rPr>
                          <w:b/>
                        </w:rPr>
                      </w:pPr>
                      <w:bookmarkStart w:id="5" w:name="_Toc165795207"/>
                    </w:p>
                    <w:p w14:paraId="2E59ADA3" w14:textId="77777777" w:rsidR="00C33E54" w:rsidRDefault="00C33E54" w:rsidP="00A34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Egebo</w:t>
                      </w:r>
                      <w:bookmarkEnd w:id="5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16702AF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rPr>
                          <w:b/>
                        </w:rPr>
                        <w:t xml:space="preserve">- </w:t>
                      </w:r>
                      <w:r>
                        <w:t>en demensenhed med 14 et - rumsboliger og fællesfaciliteter.</w:t>
                      </w:r>
                    </w:p>
                    <w:p w14:paraId="27DEBD75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(Skovvejen 47 B lejlighed 1-14)</w:t>
                      </w:r>
                    </w:p>
                    <w:p w14:paraId="2716E8BA" w14:textId="77777777" w:rsidR="00C33E54" w:rsidRDefault="00C33E54" w:rsidP="00A343D7">
                      <w:pPr>
                        <w:rPr>
                          <w:b/>
                        </w:rPr>
                      </w:pPr>
                      <w:bookmarkStart w:id="6" w:name="_Toc165795208"/>
                    </w:p>
                    <w:p w14:paraId="34EAFC64" w14:textId="77777777" w:rsidR="00C33E54" w:rsidRDefault="00C33E54" w:rsidP="00A34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Lærkebo</w:t>
                      </w:r>
                      <w:bookmarkEnd w:id="6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5E1537B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rPr>
                          <w:b/>
                        </w:rPr>
                        <w:t xml:space="preserve">- </w:t>
                      </w:r>
                      <w:r>
                        <w:t>en demensenhed med 14 et - rumsboliger og fællesfaciliteter.</w:t>
                      </w:r>
                    </w:p>
                    <w:p w14:paraId="204C76A5" w14:textId="77777777" w:rsidR="00C33E54" w:rsidRDefault="00C33E54" w:rsidP="00A343D7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(Skovvejen 47, lejlighed 60-73)</w:t>
                      </w:r>
                    </w:p>
                    <w:p w14:paraId="30704D11" w14:textId="77777777" w:rsidR="00C33E54" w:rsidRDefault="00C33E54"/>
                  </w:txbxContent>
                </v:textbox>
                <w10:wrap type="square" anchorx="margin"/>
              </v:shape>
            </w:pict>
          </mc:Fallback>
        </mc:AlternateContent>
      </w:r>
    </w:p>
    <w:p w14:paraId="56051A3B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6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5E246998" w14:textId="77777777" w:rsidTr="00D66F20">
        <w:tc>
          <w:tcPr>
            <w:tcW w:w="9771" w:type="dxa"/>
            <w:shd w:val="clear" w:color="auto" w:fill="FF0000"/>
          </w:tcPr>
          <w:p w14:paraId="1CCC2141" w14:textId="77777777" w:rsidR="00D66F20" w:rsidRDefault="00D66F20" w:rsidP="00D66F20">
            <w:pPr>
              <w:pStyle w:val="Overskrift1"/>
              <w:spacing w:after="240"/>
            </w:pPr>
            <w:bookmarkStart w:id="7" w:name="_Hlk536772937"/>
            <w:bookmarkStart w:id="8" w:name="_Toc531694522"/>
            <w:bookmarkStart w:id="9" w:name="_Toc229817713"/>
            <w:r>
              <w:lastRenderedPageBreak/>
              <w:t xml:space="preserve">Oversigtstegning </w:t>
            </w:r>
            <w:bookmarkEnd w:id="7"/>
          </w:p>
        </w:tc>
      </w:tr>
    </w:tbl>
    <w:bookmarkEnd w:id="8"/>
    <w:p w14:paraId="35F3C1CA" w14:textId="77777777" w:rsidR="000E6C7F" w:rsidRDefault="006A4032" w:rsidP="00C33E54">
      <w:pPr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  </w:t>
      </w:r>
      <w:bookmarkEnd w:id="9"/>
      <w:r w:rsidR="0057186D">
        <w:rPr>
          <w:rFonts w:cs="Arial"/>
        </w:rPr>
        <w:t>1. plans bygning.</w:t>
      </w:r>
      <w:r w:rsidR="00C33E54">
        <w:rPr>
          <w:rFonts w:cs="Arial"/>
        </w:rPr>
        <w:t xml:space="preserve"> </w:t>
      </w:r>
    </w:p>
    <w:p w14:paraId="635E267E" w14:textId="77777777" w:rsidR="00C33E54" w:rsidRPr="00F51C07" w:rsidRDefault="00C33E54" w:rsidP="00C33E54">
      <w:pPr>
        <w:rPr>
          <w:rFonts w:cs="Arial"/>
        </w:rPr>
      </w:pPr>
    </w:p>
    <w:p w14:paraId="2DF78DE3" w14:textId="77777777" w:rsidR="00543616" w:rsidRDefault="00543616" w:rsidP="00543616">
      <w:pPr>
        <w:rPr>
          <w:rFonts w:cs="Arial"/>
          <w:sz w:val="20"/>
        </w:rPr>
      </w:pPr>
      <w:r w:rsidRPr="00FB07AF">
        <w:rPr>
          <w:rFonts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560E4A" wp14:editId="516EEA53">
                <wp:simplePos x="0" y="0"/>
                <wp:positionH relativeFrom="column">
                  <wp:posOffset>4275354</wp:posOffset>
                </wp:positionH>
                <wp:positionV relativeFrom="paragraph">
                  <wp:posOffset>535305</wp:posOffset>
                </wp:positionV>
                <wp:extent cx="731520" cy="328930"/>
                <wp:effectExtent l="0" t="0" r="0" b="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DC7C" w14:textId="77777777" w:rsidR="00543616" w:rsidRDefault="00543616" w:rsidP="00543616">
                            <w:r>
                              <w:t>Flugtvej</w:t>
                            </w:r>
                            <w:r w:rsidR="00E82A4A"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0E4A" id="_x0000_s1027" type="#_x0000_t202" style="position:absolute;margin-left:336.65pt;margin-top:42.15pt;width:57.6pt;height:2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" stroked="f">
                <v:textbox>
                  <w:txbxContent>
                    <w:p w14:paraId="1B8FDC7C" w14:textId="77777777" w:rsidR="00543616" w:rsidRDefault="00543616" w:rsidP="00543616">
                      <w:r>
                        <w:t>Flugtvej</w:t>
                      </w:r>
                      <w:r w:rsidR="00E82A4A"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049E5" wp14:editId="1CBFA492">
                <wp:simplePos x="0" y="0"/>
                <wp:positionH relativeFrom="column">
                  <wp:posOffset>3544672</wp:posOffset>
                </wp:positionH>
                <wp:positionV relativeFrom="paragraph">
                  <wp:posOffset>536524</wp:posOffset>
                </wp:positionV>
                <wp:extent cx="402336" cy="256032"/>
                <wp:effectExtent l="0" t="0" r="55245" b="86995"/>
                <wp:wrapNone/>
                <wp:docPr id="16" name="Forbindelse: vinkl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256032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10F83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6A8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16" o:spid="_x0000_s1026" type="#_x0000_t34" style="position:absolute;margin-left:279.1pt;margin-top:42.25pt;width:31.7pt;height:2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" strokecolor="#10f837" strokeweight=".5pt">
                <v:stroke endarrow="block"/>
              </v:shape>
            </w:pict>
          </mc:Fallback>
        </mc:AlternateContent>
      </w:r>
    </w:p>
    <w:p w14:paraId="0D0AF657" w14:textId="77777777" w:rsidR="00543616" w:rsidRDefault="00543616" w:rsidP="00543616">
      <w:pPr>
        <w:rPr>
          <w:rFonts w:cs="Arial"/>
          <w:sz w:val="20"/>
        </w:rPr>
      </w:pPr>
    </w:p>
    <w:p w14:paraId="789915E8" w14:textId="77777777" w:rsidR="00543616" w:rsidRDefault="00543616" w:rsidP="00543616">
      <w:pPr>
        <w:rPr>
          <w:rFonts w:cs="Arial"/>
          <w:sz w:val="20"/>
        </w:rPr>
      </w:pPr>
    </w:p>
    <w:p w14:paraId="23EA6F3A" w14:textId="77777777" w:rsidR="00432247" w:rsidRDefault="00432247" w:rsidP="00543616">
      <w:pPr>
        <w:rPr>
          <w:rFonts w:cs="Arial"/>
          <w:sz w:val="20"/>
        </w:rPr>
      </w:pPr>
    </w:p>
    <w:p w14:paraId="73B9C6FA" w14:textId="77777777" w:rsidR="00432247" w:rsidRDefault="00432247" w:rsidP="00543616">
      <w:pPr>
        <w:rPr>
          <w:rFonts w:cs="Arial"/>
          <w:sz w:val="20"/>
        </w:rPr>
      </w:pPr>
    </w:p>
    <w:p w14:paraId="39136CE4" w14:textId="77777777" w:rsidR="00432247" w:rsidRDefault="00432247" w:rsidP="00543616">
      <w:pPr>
        <w:rPr>
          <w:rFonts w:cs="Arial"/>
          <w:sz w:val="20"/>
        </w:rPr>
      </w:pPr>
    </w:p>
    <w:p w14:paraId="39453B46" w14:textId="77777777" w:rsidR="00432247" w:rsidRDefault="00432247" w:rsidP="00543616">
      <w:pPr>
        <w:rPr>
          <w:rFonts w:cs="Arial"/>
          <w:sz w:val="20"/>
        </w:rPr>
      </w:pPr>
    </w:p>
    <w:p w14:paraId="2FFFBB1B" w14:textId="77777777" w:rsidR="00543616" w:rsidRDefault="00543616" w:rsidP="00543616">
      <w:pPr>
        <w:rPr>
          <w:rFonts w:cs="Arial"/>
          <w:sz w:val="20"/>
        </w:rPr>
      </w:pPr>
    </w:p>
    <w:p w14:paraId="00B9CA03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72878857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548654BC" w14:textId="42C20732" w:rsidR="00E82A4A" w:rsidRDefault="005C2DD5" w:rsidP="00543616">
      <w:pPr>
        <w:rPr>
          <w:rFonts w:cs="Arial"/>
          <w:color w:val="FF0000"/>
          <w:sz w:val="20"/>
        </w:rPr>
      </w:pPr>
      <w:r>
        <w:rPr>
          <w:rFonts w:cs="Arial"/>
          <w:noProof/>
          <w:color w:val="FF0000"/>
          <w:sz w:val="20"/>
        </w:rPr>
        <w:drawing>
          <wp:inline distT="0" distB="0" distL="0" distR="0" wp14:anchorId="289AE2C8" wp14:editId="7CDA8367">
            <wp:extent cx="6210935" cy="5668010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gtveje Højvang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DA1AA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48DFC9C7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4C4CBB06" w14:textId="77777777" w:rsidR="00E82A4A" w:rsidRDefault="00E82A4A" w:rsidP="00543616">
      <w:pPr>
        <w:rPr>
          <w:rFonts w:cs="Arial"/>
          <w:color w:val="FF0000"/>
          <w:sz w:val="20"/>
        </w:rPr>
      </w:pPr>
    </w:p>
    <w:p w14:paraId="36AFA5F4" w14:textId="77777777" w:rsidR="00543616" w:rsidRPr="00FB07AF" w:rsidRDefault="00543616" w:rsidP="00543616">
      <w:pPr>
        <w:rPr>
          <w:rFonts w:cs="Arial"/>
          <w:color w:val="FF0000"/>
          <w:sz w:val="20"/>
        </w:rPr>
      </w:pPr>
      <w:r w:rsidRPr="00FB07AF">
        <w:rPr>
          <w:rFonts w:cs="Arial"/>
          <w:color w:val="FF0000"/>
          <w:sz w:val="20"/>
        </w:rPr>
        <w:t>EVAKUERINGSANSVARLIGE:</w:t>
      </w:r>
    </w:p>
    <w:p w14:paraId="0B7E5424" w14:textId="77777777" w:rsidR="00FE287C" w:rsidRDefault="00E82A4A" w:rsidP="000E6C7F">
      <w:pPr>
        <w:rPr>
          <w:rFonts w:cs="Arial"/>
          <w:sz w:val="20"/>
        </w:rPr>
      </w:pPr>
      <w:r>
        <w:rPr>
          <w:rFonts w:cs="Arial"/>
          <w:sz w:val="20"/>
        </w:rPr>
        <w:t>Det er det til en hver tid de personaler der er på arbejde på Højvangen uanset organisatorisk tilhørsforhold der er ansvarlige, inklusiv evt. mødeledere i mødelokaler. Det indebærer:</w:t>
      </w:r>
    </w:p>
    <w:p w14:paraId="086E9C08" w14:textId="77777777" w:rsidR="00E82A4A" w:rsidRDefault="00E82A4A" w:rsidP="000E6C7F">
      <w:pPr>
        <w:rPr>
          <w:rFonts w:cs="Arial"/>
        </w:rPr>
      </w:pPr>
    </w:p>
    <w:p w14:paraId="1664A62A" w14:textId="77777777" w:rsidR="0057186D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lastRenderedPageBreak/>
        <w:t>Medarbejdere fra Pleje og omsorgscenter Højvangen</w:t>
      </w:r>
    </w:p>
    <w:p w14:paraId="2E476922" w14:textId="77777777" w:rsidR="00E82A4A" w:rsidRPr="0057186D" w:rsidRDefault="00E82A4A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>Sundhedssatellit</w:t>
      </w:r>
      <w:r w:rsidR="0057186D" w:rsidRPr="0057186D">
        <w:rPr>
          <w:rFonts w:cs="Arial"/>
          <w:sz w:val="20"/>
        </w:rPr>
        <w:t xml:space="preserve"> Ørum</w:t>
      </w:r>
    </w:p>
    <w:p w14:paraId="049908F5" w14:textId="77777777" w:rsidR="00E82A4A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>Madservice Viborg</w:t>
      </w:r>
    </w:p>
    <w:p w14:paraId="7DF95D0B" w14:textId="77777777" w:rsidR="0057186D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>Dagcenter Ørum</w:t>
      </w:r>
    </w:p>
    <w:p w14:paraId="6273581E" w14:textId="77777777" w:rsidR="0057186D" w:rsidRPr="0057186D" w:rsidRDefault="0057186D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>Træning og hverdags rehabilitering</w:t>
      </w:r>
    </w:p>
    <w:p w14:paraId="7E08711A" w14:textId="77777777" w:rsidR="00FE287C" w:rsidRPr="0057186D" w:rsidRDefault="00FE287C" w:rsidP="000E6C7F">
      <w:pPr>
        <w:rPr>
          <w:rFonts w:cs="Arial"/>
          <w:sz w:val="20"/>
        </w:rPr>
      </w:pPr>
    </w:p>
    <w:p w14:paraId="24E7FC77" w14:textId="77777777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Eks. Kunne være evt. brand på </w:t>
      </w:r>
      <w:r w:rsidR="00E82A4A" w:rsidRPr="0057186D">
        <w:rPr>
          <w:rFonts w:cs="Arial"/>
          <w:sz w:val="20"/>
        </w:rPr>
        <w:t>Lynghøjen</w:t>
      </w:r>
      <w:r w:rsidRPr="0057186D">
        <w:rPr>
          <w:rFonts w:cs="Arial"/>
          <w:sz w:val="20"/>
        </w:rPr>
        <w:t xml:space="preserve">. </w:t>
      </w:r>
    </w:p>
    <w:p w14:paraId="72CD2B2F" w14:textId="77777777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Alle beboere flyttes til </w:t>
      </w:r>
      <w:r w:rsidR="00E82A4A" w:rsidRPr="0057186D">
        <w:rPr>
          <w:rFonts w:cs="Arial"/>
          <w:sz w:val="20"/>
        </w:rPr>
        <w:t>Bellishøjen</w:t>
      </w:r>
      <w:r w:rsidRPr="0057186D">
        <w:rPr>
          <w:rFonts w:cs="Arial"/>
          <w:sz w:val="20"/>
        </w:rPr>
        <w:t xml:space="preserve">. </w:t>
      </w:r>
    </w:p>
    <w:p w14:paraId="43FE8EA1" w14:textId="77777777" w:rsidR="00FE287C" w:rsidRPr="0057186D" w:rsidRDefault="00FE287C" w:rsidP="000E6C7F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Fordeling af opgaverne mellem medarbejderne: </w:t>
      </w:r>
    </w:p>
    <w:p w14:paraId="17B28757" w14:textId="77777777" w:rsidR="00FE287C" w:rsidRPr="0057186D" w:rsidRDefault="00FE287C" w:rsidP="000E6C7F">
      <w:pPr>
        <w:rPr>
          <w:rFonts w:cs="Arial"/>
          <w:sz w:val="20"/>
        </w:rPr>
      </w:pPr>
    </w:p>
    <w:p w14:paraId="36FEC7B5" w14:textId="77777777" w:rsidR="00FE287C" w:rsidRPr="0057186D" w:rsidRDefault="00FE287C" w:rsidP="00FE287C">
      <w:pPr>
        <w:pStyle w:val="Listeafsnit"/>
        <w:numPr>
          <w:ilvl w:val="0"/>
          <w:numId w:val="46"/>
        </w:numPr>
        <w:rPr>
          <w:rFonts w:cs="Arial"/>
          <w:sz w:val="20"/>
        </w:rPr>
      </w:pPr>
      <w:r w:rsidRPr="0057186D">
        <w:rPr>
          <w:rFonts w:cs="Arial"/>
          <w:sz w:val="20"/>
        </w:rPr>
        <w:t>medarbejder tager styringen – i forhold til flytning af beboerne.</w:t>
      </w:r>
    </w:p>
    <w:p w14:paraId="67403FF2" w14:textId="77777777" w:rsidR="00FE287C" w:rsidRPr="0057186D" w:rsidRDefault="00FE287C" w:rsidP="00FE287C">
      <w:pPr>
        <w:pStyle w:val="Listeafsnit"/>
        <w:numPr>
          <w:ilvl w:val="0"/>
          <w:numId w:val="47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tager kontakt til leder og andre kollegaer på </w:t>
      </w:r>
      <w:r w:rsidR="00432247" w:rsidRPr="0057186D">
        <w:rPr>
          <w:rFonts w:cs="Arial"/>
          <w:sz w:val="20"/>
        </w:rPr>
        <w:t>Højvangen</w:t>
      </w:r>
      <w:r w:rsidRPr="0057186D">
        <w:rPr>
          <w:rFonts w:cs="Arial"/>
          <w:sz w:val="20"/>
        </w:rPr>
        <w:t xml:space="preserve">. </w:t>
      </w:r>
    </w:p>
    <w:p w14:paraId="26E214E9" w14:textId="77777777" w:rsidR="00FE287C" w:rsidRPr="0057186D" w:rsidRDefault="00FE287C" w:rsidP="00FE287C">
      <w:pPr>
        <w:pStyle w:val="Listeafsnit"/>
        <w:numPr>
          <w:ilvl w:val="0"/>
          <w:numId w:val="49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går til </w:t>
      </w:r>
      <w:r w:rsidR="00432247" w:rsidRPr="0057186D">
        <w:rPr>
          <w:rFonts w:cs="Arial"/>
          <w:sz w:val="20"/>
        </w:rPr>
        <w:t>hovedindgangen,</w:t>
      </w:r>
      <w:r w:rsidRPr="0057186D">
        <w:rPr>
          <w:rFonts w:cs="Arial"/>
          <w:sz w:val="20"/>
        </w:rPr>
        <w:t xml:space="preserve"> venter på at brandvæsenet kommer, herefter overtager brandvæsenet opgave og fordeler det</w:t>
      </w:r>
      <w:r w:rsidR="00432247" w:rsidRPr="0057186D">
        <w:rPr>
          <w:rFonts w:cs="Arial"/>
          <w:sz w:val="20"/>
        </w:rPr>
        <w:t xml:space="preserve"> </w:t>
      </w:r>
      <w:r w:rsidRPr="0057186D">
        <w:rPr>
          <w:rFonts w:cs="Arial"/>
          <w:sz w:val="20"/>
        </w:rPr>
        <w:t xml:space="preserve">videre arbejde. </w:t>
      </w:r>
    </w:p>
    <w:bookmarkEnd w:id="6"/>
    <w:sectPr w:rsidR="00FE287C" w:rsidRPr="0057186D" w:rsidSect="00C5082F">
      <w:head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311E" w14:textId="77777777" w:rsidR="00C33E54" w:rsidRDefault="00C33E54">
      <w:r>
        <w:separator/>
      </w:r>
    </w:p>
    <w:p w14:paraId="407E3CBE" w14:textId="77777777" w:rsidR="00C33E54" w:rsidRDefault="00C33E54"/>
  </w:endnote>
  <w:endnote w:type="continuationSeparator" w:id="0">
    <w:p w14:paraId="32367372" w14:textId="77777777" w:rsidR="00C33E54" w:rsidRDefault="00C33E54">
      <w:r>
        <w:continuationSeparator/>
      </w:r>
    </w:p>
    <w:p w14:paraId="6DF7A252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FCBC" w14:textId="77777777" w:rsidR="00C33E54" w:rsidRDefault="00C33E54">
      <w:r>
        <w:separator/>
      </w:r>
    </w:p>
    <w:p w14:paraId="078585C7" w14:textId="77777777" w:rsidR="00C33E54" w:rsidRDefault="00C33E54"/>
  </w:footnote>
  <w:footnote w:type="continuationSeparator" w:id="0">
    <w:p w14:paraId="01C559B2" w14:textId="77777777" w:rsidR="00C33E54" w:rsidRDefault="00C33E54">
      <w:r>
        <w:continuationSeparator/>
      </w:r>
    </w:p>
    <w:p w14:paraId="0B0EB944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9BFE" w14:textId="77777777" w:rsidR="00DA74BB" w:rsidRDefault="00DA74BB">
    <w:pPr>
      <w:pStyle w:val="Sidehoved"/>
    </w:pPr>
  </w:p>
  <w:p w14:paraId="58AE3CEF" w14:textId="77777777" w:rsidR="00DA74BB" w:rsidRDefault="00DA74BB">
    <w:pPr>
      <w:pStyle w:val="Sidehoved"/>
    </w:pPr>
  </w:p>
  <w:p w14:paraId="2F64789D" w14:textId="77777777" w:rsidR="00DA74BB" w:rsidRDefault="00DA74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A4D9B"/>
    <w:multiLevelType w:val="hybridMultilevel"/>
    <w:tmpl w:val="EC5AE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601890"/>
    <w:multiLevelType w:val="hybridMultilevel"/>
    <w:tmpl w:val="A516C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65CF4"/>
    <w:multiLevelType w:val="hybridMultilevel"/>
    <w:tmpl w:val="1910CFBC"/>
    <w:lvl w:ilvl="0" w:tplc="33A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1509A"/>
    <w:multiLevelType w:val="hybridMultilevel"/>
    <w:tmpl w:val="F2BA7D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43"/>
  </w:num>
  <w:num w:numId="15">
    <w:abstractNumId w:val="22"/>
  </w:num>
  <w:num w:numId="16">
    <w:abstractNumId w:val="5"/>
  </w:num>
  <w:num w:numId="17">
    <w:abstractNumId w:val="16"/>
  </w:num>
  <w:num w:numId="18">
    <w:abstractNumId w:val="1"/>
  </w:num>
  <w:num w:numId="19">
    <w:abstractNumId w:val="27"/>
  </w:num>
  <w:num w:numId="20">
    <w:abstractNumId w:val="39"/>
  </w:num>
  <w:num w:numId="21">
    <w:abstractNumId w:val="20"/>
  </w:num>
  <w:num w:numId="22">
    <w:abstractNumId w:val="46"/>
  </w:num>
  <w:num w:numId="23">
    <w:abstractNumId w:val="33"/>
  </w:num>
  <w:num w:numId="24">
    <w:abstractNumId w:val="13"/>
  </w:num>
  <w:num w:numId="25">
    <w:abstractNumId w:val="12"/>
  </w:num>
  <w:num w:numId="26">
    <w:abstractNumId w:val="32"/>
  </w:num>
  <w:num w:numId="27">
    <w:abstractNumId w:val="34"/>
  </w:num>
  <w:num w:numId="28">
    <w:abstractNumId w:val="7"/>
  </w:num>
  <w:num w:numId="29">
    <w:abstractNumId w:val="36"/>
  </w:num>
  <w:num w:numId="30">
    <w:abstractNumId w:val="19"/>
  </w:num>
  <w:num w:numId="31">
    <w:abstractNumId w:val="44"/>
  </w:num>
  <w:num w:numId="32">
    <w:abstractNumId w:val="26"/>
  </w:num>
  <w:num w:numId="33">
    <w:abstractNumId w:val="4"/>
  </w:num>
  <w:num w:numId="34">
    <w:abstractNumId w:val="48"/>
  </w:num>
  <w:num w:numId="35">
    <w:abstractNumId w:val="49"/>
  </w:num>
  <w:num w:numId="36">
    <w:abstractNumId w:val="18"/>
  </w:num>
  <w:num w:numId="37">
    <w:abstractNumId w:val="41"/>
  </w:num>
  <w:num w:numId="38">
    <w:abstractNumId w:val="0"/>
  </w:num>
  <w:num w:numId="39">
    <w:abstractNumId w:val="2"/>
  </w:num>
  <w:num w:numId="40">
    <w:abstractNumId w:val="45"/>
  </w:num>
  <w:num w:numId="41">
    <w:abstractNumId w:val="14"/>
  </w:num>
  <w:num w:numId="42">
    <w:abstractNumId w:val="25"/>
  </w:num>
  <w:num w:numId="43">
    <w:abstractNumId w:val="24"/>
  </w:num>
  <w:num w:numId="44">
    <w:abstractNumId w:val="47"/>
  </w:num>
  <w:num w:numId="45">
    <w:abstractNumId w:val="8"/>
  </w:num>
  <w:num w:numId="46">
    <w:abstractNumId w:val="10"/>
  </w:num>
  <w:num w:numId="47">
    <w:abstractNumId w:val="35"/>
  </w:num>
  <w:num w:numId="48">
    <w:abstractNumId w:val="40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2247"/>
    <w:rsid w:val="0043767B"/>
    <w:rsid w:val="004550E8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43616"/>
    <w:rsid w:val="00552C0A"/>
    <w:rsid w:val="00561A4C"/>
    <w:rsid w:val="0057186D"/>
    <w:rsid w:val="00572D1E"/>
    <w:rsid w:val="00575CAD"/>
    <w:rsid w:val="00575E76"/>
    <w:rsid w:val="00596C87"/>
    <w:rsid w:val="005C18F7"/>
    <w:rsid w:val="005C2DD5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A74BB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82A4A"/>
    <w:rsid w:val="00E95E44"/>
    <w:rsid w:val="00EA67D0"/>
    <w:rsid w:val="00EA713A"/>
    <w:rsid w:val="00EC14F0"/>
    <w:rsid w:val="00ED2E86"/>
    <w:rsid w:val="00ED4314"/>
    <w:rsid w:val="00ED5972"/>
    <w:rsid w:val="00ED6E1F"/>
    <w:rsid w:val="00ED707A"/>
    <w:rsid w:val="00EF4FF3"/>
    <w:rsid w:val="00F40DFB"/>
    <w:rsid w:val="00F46FC3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87C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5A15EF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0AAF-6E06-400D-8D3E-CE495AD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2017-05-04T06:03:00Z</cp:lastPrinted>
  <dcterms:created xsi:type="dcterms:W3CDTF">2019-03-05T10:25:00Z</dcterms:created>
  <dcterms:modified xsi:type="dcterms:W3CDTF">2019-03-05T10:25:00Z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{E63FCABD-F9F3-48F4-B491-46B344B59AC6}</vt:lpwstr>
  </property>
</Properties>
</file>