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F4752" w14:paraId="61DD43F0" w14:textId="77777777" w:rsidTr="004F4752">
        <w:tc>
          <w:tcPr>
            <w:tcW w:w="9771" w:type="dxa"/>
            <w:shd w:val="clear" w:color="auto" w:fill="FF0000"/>
          </w:tcPr>
          <w:p w14:paraId="5213EFA4" w14:textId="77777777" w:rsidR="004F4752" w:rsidRDefault="004F4752" w:rsidP="004F4752">
            <w:pPr>
              <w:pStyle w:val="Overskrift1"/>
              <w:spacing w:after="240"/>
            </w:pPr>
            <w:bookmarkStart w:id="0" w:name="_Toc531694519"/>
            <w:r w:rsidRPr="00C05D89">
              <w:t>Kriseberedskab - Vigtige telefonnumre</w:t>
            </w:r>
            <w:r w:rsidRPr="00D50204">
              <w:t xml:space="preserve">. </w:t>
            </w:r>
          </w:p>
        </w:tc>
      </w:tr>
    </w:tbl>
    <w:bookmarkEnd w:id="0"/>
    <w:p w14:paraId="00843478" w14:textId="77777777" w:rsidR="00D50204" w:rsidRPr="00E412BD" w:rsidRDefault="004F4752">
      <w:pPr>
        <w:rPr>
          <w:rFonts w:cs="Arial"/>
          <w:b/>
          <w:color w:val="FF0000"/>
          <w:sz w:val="32"/>
          <w:szCs w:val="32"/>
        </w:rPr>
      </w:pPr>
      <w:r w:rsidRPr="00E412BD">
        <w:rPr>
          <w:rFonts w:cs="Arial"/>
          <w:b/>
          <w:color w:val="FF0000"/>
          <w:sz w:val="32"/>
          <w:szCs w:val="32"/>
        </w:rPr>
        <w:t xml:space="preserve"> </w:t>
      </w:r>
    </w:p>
    <w:p w14:paraId="6ADD90BF" w14:textId="77777777" w:rsidR="00D50204" w:rsidRPr="006A4032" w:rsidRDefault="006A4032">
      <w:pPr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14:paraId="5106CF38" w14:textId="77777777" w:rsidR="00700496" w:rsidRPr="00F51C07" w:rsidRDefault="00700496" w:rsidP="00700496">
      <w:pPr>
        <w:rPr>
          <w:rFonts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3782"/>
        <w:gridCol w:w="1788"/>
      </w:tblGrid>
      <w:tr w:rsidR="00700496" w:rsidRPr="00F51C07" w14:paraId="478CC9FF" w14:textId="77777777" w:rsidTr="00FE2C4C">
        <w:trPr>
          <w:trHeight w:val="410"/>
        </w:trPr>
        <w:tc>
          <w:tcPr>
            <w:tcW w:w="400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14:paraId="0D488903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78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2BD009F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17CDA703" w14:textId="77777777" w:rsidR="00700496" w:rsidRPr="00FE2C4C" w:rsidRDefault="00700496" w:rsidP="00FE2C4C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FE2C4C" w:rsidRPr="00F51C07" w14:paraId="35D60ED8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F2E2668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45DC4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HR-afdelingen/Psykolog i </w:t>
            </w:r>
            <w:proofErr w:type="spellStart"/>
            <w:r w:rsidRPr="00FE2C4C">
              <w:rPr>
                <w:rFonts w:cs="Arial"/>
                <w:b/>
                <w:szCs w:val="24"/>
              </w:rPr>
              <w:t>dagtiden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90DF6F3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14:paraId="27C7C4CF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7A1294" w:rsidRPr="00F51C07" w14:paraId="18D6A325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0043F8B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6B7D9" w14:textId="486F4381" w:rsidR="007A1294" w:rsidRPr="00FE2C4C" w:rsidRDefault="007A1294" w:rsidP="007A129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Psykologhjælp Falck Healthcare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2C7DF85" w14:textId="47FC1B2F" w:rsidR="007A1294" w:rsidRPr="007A1294" w:rsidRDefault="007A1294" w:rsidP="007A1294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da-DK"/>
              </w:rPr>
            </w:pPr>
            <w:r w:rsidRPr="007A1294">
              <w:rPr>
                <w:rFonts w:ascii="Arial" w:hAnsi="Arial" w:cs="Arial"/>
                <w:b/>
                <w:bCs/>
                <w:szCs w:val="24"/>
                <w:lang w:val="da-DK"/>
              </w:rPr>
              <w:t>70 10 20 12</w:t>
            </w:r>
          </w:p>
        </w:tc>
      </w:tr>
      <w:tr w:rsidR="007A1294" w:rsidRPr="00F51C07" w14:paraId="38EEE32F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D3D9442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Midtjysk Brand &amp; Redning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B5AB" w14:textId="3F11A0BD" w:rsidR="007A1294" w:rsidRPr="00FE2C4C" w:rsidRDefault="007A1294" w:rsidP="007A1294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1DF272F" w14:textId="77777777" w:rsidR="007A1294" w:rsidRPr="00FE2C4C" w:rsidRDefault="007A1294" w:rsidP="007A1294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89 70 35 99</w:t>
            </w:r>
          </w:p>
        </w:tc>
      </w:tr>
      <w:tr w:rsidR="007A1294" w:rsidRPr="00F51C07" w14:paraId="38113373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8E42E3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8DCE0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C2E521F" w14:textId="77777777" w:rsidR="007A1294" w:rsidRPr="00FE2C4C" w:rsidRDefault="007A1294" w:rsidP="007A1294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7A1294" w:rsidRPr="00F51C07" w14:paraId="7F875148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6EF817F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799E3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EE76E83" w14:textId="77777777" w:rsidR="007A1294" w:rsidRPr="00FE2C4C" w:rsidRDefault="007A1294" w:rsidP="007A1294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7A1294" w:rsidRPr="00F51C07" w14:paraId="4408AC18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546321E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D5F38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3ADBA2" w14:textId="77777777" w:rsidR="007A1294" w:rsidRPr="00FE2C4C" w:rsidRDefault="007A1294" w:rsidP="007A1294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7A1294" w:rsidRPr="00F51C07" w14:paraId="5293937D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BBEF12F" w14:textId="4FDA35F8" w:rsidR="007A1294" w:rsidRPr="00FE2C4C" w:rsidRDefault="007A1294" w:rsidP="007A1294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Viborg sygehus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5119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02EE852" w14:textId="15015159" w:rsidR="007A1294" w:rsidRPr="00FE2C4C" w:rsidRDefault="007A1294" w:rsidP="007A1294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</w:t>
            </w:r>
            <w:r>
              <w:rPr>
                <w:rFonts w:ascii="Arial" w:hAnsi="Arial" w:cs="Arial"/>
                <w:b/>
                <w:szCs w:val="24"/>
              </w:rPr>
              <w:t>8 44 00 00</w:t>
            </w:r>
          </w:p>
        </w:tc>
      </w:tr>
      <w:tr w:rsidR="007A1294" w:rsidRPr="00F51C07" w14:paraId="0128EBA8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8E0C70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Boligselskabet Viborg 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D8FD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Jan Nepper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B43383" w14:textId="77777777" w:rsidR="007A1294" w:rsidRPr="00FE2C4C" w:rsidRDefault="007A1294" w:rsidP="007A1294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20 80 18 05</w:t>
            </w:r>
          </w:p>
        </w:tc>
      </w:tr>
      <w:tr w:rsidR="007A1294" w:rsidRPr="00F51C07" w14:paraId="0A43087B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E52EF3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Leder af plejecentrene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EC7C" w14:textId="2BC344C3" w:rsidR="007A1294" w:rsidRPr="00FE2C4C" w:rsidRDefault="007A1294" w:rsidP="007A1294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Henrik Ravn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3EB059C" w14:textId="77777777" w:rsidR="007A1294" w:rsidRPr="00FE2C4C" w:rsidRDefault="007A1294" w:rsidP="007A1294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87 87 65 01</w:t>
            </w:r>
          </w:p>
        </w:tc>
      </w:tr>
      <w:tr w:rsidR="007A1294" w:rsidRPr="00F51C07" w14:paraId="6821C723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8A90780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Centerleder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8D29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Anette Hansen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E11CFC" w14:textId="77777777" w:rsidR="007A1294" w:rsidRPr="00FE2C4C" w:rsidRDefault="007A1294" w:rsidP="007A1294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87 87 65 50</w:t>
            </w:r>
          </w:p>
        </w:tc>
      </w:tr>
      <w:tr w:rsidR="007A1294" w:rsidRPr="00F51C07" w14:paraId="1AFA3053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2E17084" w14:textId="224F84E5" w:rsidR="007A1294" w:rsidRPr="00FE2C4C" w:rsidRDefault="007A1294" w:rsidP="007A1294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Centerleder pr. 01.11.2022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659E2" w14:textId="0CDD06F1" w:rsidR="007A1294" w:rsidRPr="00FE2C4C" w:rsidRDefault="007A1294" w:rsidP="007A129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Marie Gylling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1D31C88" w14:textId="1DAF4F98" w:rsidR="007A1294" w:rsidRPr="00FE2C4C" w:rsidRDefault="007A1294" w:rsidP="007A1294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 xml:space="preserve">21 64 30 78 </w:t>
            </w:r>
          </w:p>
        </w:tc>
      </w:tr>
      <w:tr w:rsidR="007A1294" w:rsidRPr="00F51C07" w14:paraId="19954518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B1CAC5C" w14:textId="56C16102" w:rsidR="007A1294" w:rsidRPr="00FE2C4C" w:rsidRDefault="007A1294" w:rsidP="007A1294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057C" w14:textId="1B2F5D93" w:rsidR="007A1294" w:rsidRPr="00FE2C4C" w:rsidRDefault="007A1294" w:rsidP="007A1294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C984B81" w14:textId="7FC07723" w:rsidR="007A1294" w:rsidRPr="00FE2C4C" w:rsidRDefault="007A1294" w:rsidP="007A1294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7A1294" w:rsidRPr="00F51C07" w14:paraId="0A6E50A9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E886A29" w14:textId="77777777" w:rsidR="007A1294" w:rsidRPr="00FE2C4C" w:rsidRDefault="007A1294" w:rsidP="007A1294">
            <w:pPr>
              <w:pStyle w:val="Overskrift2"/>
              <w:rPr>
                <w:rFonts w:cs="Arial"/>
                <w:szCs w:val="24"/>
              </w:rPr>
            </w:pPr>
            <w:bookmarkStart w:id="1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1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6277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973237" w14:textId="77777777" w:rsidR="007A1294" w:rsidRPr="00FE2C4C" w:rsidRDefault="007A1294" w:rsidP="007A1294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7A1294" w:rsidRPr="00F51C07" w14:paraId="77C66C7B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5190D6E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Brandalarm-anlæg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AFA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Bravida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12306BE" w14:textId="77777777" w:rsidR="007A1294" w:rsidRPr="00FE2C4C" w:rsidRDefault="007A1294" w:rsidP="007A1294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86 62 43 33</w:t>
            </w:r>
          </w:p>
        </w:tc>
      </w:tr>
      <w:tr w:rsidR="007A1294" w:rsidRPr="00F51C07" w14:paraId="5B046D89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3C9323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Elevator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6149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OTIS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D1F081" w14:textId="77777777" w:rsidR="007A1294" w:rsidRPr="00FE2C4C" w:rsidRDefault="007A1294" w:rsidP="007A1294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44 88 89 00</w:t>
            </w:r>
          </w:p>
        </w:tc>
      </w:tr>
      <w:tr w:rsidR="007A1294" w:rsidRPr="00F51C07" w14:paraId="61E69EDC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3EB1774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El-forsyning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B28D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Energi Viborg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2A1BD44" w14:textId="77777777" w:rsidR="007A1294" w:rsidRPr="00FE2C4C" w:rsidRDefault="007A1294" w:rsidP="007A1294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89 29 29 29</w:t>
            </w:r>
          </w:p>
        </w:tc>
      </w:tr>
      <w:tr w:rsidR="007A1294" w:rsidRPr="00F51C07" w14:paraId="79619E55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76950DC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El-installation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FFA30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Bravida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3DDD59" w14:textId="77777777" w:rsidR="007A1294" w:rsidRPr="00FE2C4C" w:rsidRDefault="007A1294" w:rsidP="007A1294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86 62 43 33</w:t>
            </w:r>
          </w:p>
        </w:tc>
      </w:tr>
      <w:tr w:rsidR="007A1294" w:rsidRPr="00F51C07" w14:paraId="155CF0BD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1041E96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Snerydning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3624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27A7CC" w14:textId="77777777" w:rsidR="007A1294" w:rsidRPr="00FE2C4C" w:rsidRDefault="007A1294" w:rsidP="007A1294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89 70 35 99</w:t>
            </w:r>
          </w:p>
        </w:tc>
      </w:tr>
      <w:tr w:rsidR="007A1294" w:rsidRPr="00F51C07" w14:paraId="7102C1E5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98C3BE8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Telefonfejlservice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046F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72DBEF0" w14:textId="77777777" w:rsidR="007A1294" w:rsidRPr="00FE2C4C" w:rsidRDefault="007A1294" w:rsidP="007A1294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89 70 35 99</w:t>
            </w:r>
          </w:p>
        </w:tc>
      </w:tr>
      <w:tr w:rsidR="007A1294" w:rsidRPr="00F51C07" w14:paraId="475C6E5B" w14:textId="77777777" w:rsidTr="00FE2C4C">
        <w:trPr>
          <w:trHeight w:val="20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1D55DB0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Vandforsyning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7E734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Energi Viborg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ED8D8F" w14:textId="77777777" w:rsidR="007A1294" w:rsidRPr="00FE2C4C" w:rsidRDefault="007A1294" w:rsidP="007A1294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87 27 58 00</w:t>
            </w:r>
          </w:p>
        </w:tc>
      </w:tr>
      <w:tr w:rsidR="007A1294" w:rsidRPr="00F51C07" w14:paraId="2A5BC4D7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0276DE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Varmeværk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0C5F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Viborg Fjernvarme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C27DAA" w14:textId="77777777" w:rsidR="007A1294" w:rsidRPr="00FE2C4C" w:rsidRDefault="007A1294" w:rsidP="007A1294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87 87 50 50</w:t>
            </w:r>
          </w:p>
        </w:tc>
      </w:tr>
      <w:tr w:rsidR="007A1294" w:rsidRPr="00F51C07" w14:paraId="3223B167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D9B3D1B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VVS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3F5D8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Boligselskabet Viborg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C7B52C8" w14:textId="77777777" w:rsidR="007A1294" w:rsidRPr="00FE2C4C" w:rsidRDefault="007A1294" w:rsidP="007A1294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86 62 41 49</w:t>
            </w:r>
          </w:p>
        </w:tc>
      </w:tr>
      <w:tr w:rsidR="007A1294" w:rsidRPr="00F51C07" w14:paraId="7408E558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E5981BB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29715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Thomas Harboe Sørensen</w:t>
            </w:r>
          </w:p>
          <w:p w14:paraId="2BFAEAA7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408E368" w14:textId="77777777" w:rsidR="007A1294" w:rsidRPr="00FE2C4C" w:rsidRDefault="007A1294" w:rsidP="007A1294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87 87 89 74</w:t>
            </w:r>
          </w:p>
        </w:tc>
      </w:tr>
      <w:tr w:rsidR="007A1294" w:rsidRPr="00F51C07" w14:paraId="795AAC1F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5355A3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8FAA5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F848121" w14:textId="77777777" w:rsidR="007A1294" w:rsidRPr="00FE2C4C" w:rsidRDefault="007A1294" w:rsidP="007A1294">
            <w:pPr>
              <w:jc w:val="center"/>
              <w:rPr>
                <w:rFonts w:cs="Arial"/>
                <w:szCs w:val="24"/>
              </w:rPr>
            </w:pPr>
          </w:p>
        </w:tc>
      </w:tr>
      <w:tr w:rsidR="007A1294" w:rsidRPr="00F51C07" w14:paraId="11F747CC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68A1900" w14:textId="77777777" w:rsidR="007A1294" w:rsidRPr="00FE2C4C" w:rsidRDefault="007A1294" w:rsidP="007A1294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DD2AB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0B7B068" w14:textId="77777777" w:rsidR="007A1294" w:rsidRPr="00FE2C4C" w:rsidRDefault="007A1294" w:rsidP="007A1294">
            <w:pPr>
              <w:jc w:val="center"/>
              <w:rPr>
                <w:rFonts w:cs="Arial"/>
                <w:szCs w:val="24"/>
              </w:rPr>
            </w:pPr>
          </w:p>
        </w:tc>
      </w:tr>
      <w:tr w:rsidR="007A1294" w:rsidRPr="00F51C07" w14:paraId="4256D12A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8A118F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Boligselskabet Viborg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07A7D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Vagtservice – Nat - weekend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F7B13A" w14:textId="77777777" w:rsidR="007A1294" w:rsidRPr="00FE2C4C" w:rsidRDefault="007A1294" w:rsidP="007A1294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40 20 08 69</w:t>
            </w:r>
          </w:p>
        </w:tc>
      </w:tr>
      <w:tr w:rsidR="007A1294" w:rsidRPr="00F51C07" w14:paraId="2F2D9BB6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7A322F5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DDA7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2C448E7" w14:textId="77777777" w:rsidR="007A1294" w:rsidRPr="00FE2C4C" w:rsidRDefault="007A1294" w:rsidP="007A1294">
            <w:pPr>
              <w:jc w:val="center"/>
              <w:rPr>
                <w:rFonts w:cs="Arial"/>
                <w:szCs w:val="24"/>
              </w:rPr>
            </w:pPr>
          </w:p>
        </w:tc>
      </w:tr>
      <w:tr w:rsidR="007A1294" w:rsidRPr="00F51C07" w14:paraId="232D5C28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3BB6E23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Leder af køkkenet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87CE019" w14:textId="77777777" w:rsidR="007A1294" w:rsidRPr="00FE2C4C" w:rsidRDefault="007A1294" w:rsidP="007A129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Lis Johansen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9ADFF70" w14:textId="77777777" w:rsidR="007A1294" w:rsidRPr="00FE2C4C" w:rsidRDefault="007A1294" w:rsidP="007A1294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25 63 14 25</w:t>
            </w:r>
          </w:p>
        </w:tc>
      </w:tr>
    </w:tbl>
    <w:p w14:paraId="1E3536BC" w14:textId="77777777" w:rsidR="00C33E54" w:rsidRDefault="00C33E54">
      <w:pPr>
        <w:rPr>
          <w:rFonts w:cs="Arial"/>
        </w:rPr>
      </w:pPr>
    </w:p>
    <w:sectPr w:rsidR="00C33E54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6FCE4" w14:textId="77777777" w:rsidR="00783EE1" w:rsidRDefault="00783EE1">
      <w:r>
        <w:separator/>
      </w:r>
    </w:p>
    <w:p w14:paraId="2CB08A00" w14:textId="77777777" w:rsidR="00783EE1" w:rsidRDefault="00783EE1"/>
  </w:endnote>
  <w:endnote w:type="continuationSeparator" w:id="0">
    <w:p w14:paraId="375E91DE" w14:textId="77777777" w:rsidR="00783EE1" w:rsidRDefault="00783EE1">
      <w:r>
        <w:continuationSeparator/>
      </w:r>
    </w:p>
    <w:p w14:paraId="420EC4E5" w14:textId="77777777" w:rsidR="00783EE1" w:rsidRDefault="00783E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33CB6" w14:textId="77777777" w:rsidR="00783EE1" w:rsidRDefault="00783EE1">
      <w:r>
        <w:separator/>
      </w:r>
    </w:p>
    <w:p w14:paraId="4B5CBDA6" w14:textId="77777777" w:rsidR="00783EE1" w:rsidRDefault="00783EE1"/>
  </w:footnote>
  <w:footnote w:type="continuationSeparator" w:id="0">
    <w:p w14:paraId="3ACD27D0" w14:textId="77777777" w:rsidR="00783EE1" w:rsidRDefault="00783EE1">
      <w:r>
        <w:continuationSeparator/>
      </w:r>
    </w:p>
    <w:p w14:paraId="6B7D1A5F" w14:textId="77777777" w:rsidR="00783EE1" w:rsidRDefault="00783E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7"/>
  </w:num>
  <w:num w:numId="15">
    <w:abstractNumId w:val="20"/>
  </w:num>
  <w:num w:numId="16">
    <w:abstractNumId w:val="5"/>
  </w:num>
  <w:num w:numId="17">
    <w:abstractNumId w:val="14"/>
  </w:num>
  <w:num w:numId="18">
    <w:abstractNumId w:val="1"/>
  </w:num>
  <w:num w:numId="19">
    <w:abstractNumId w:val="24"/>
  </w:num>
  <w:num w:numId="20">
    <w:abstractNumId w:val="34"/>
  </w:num>
  <w:num w:numId="21">
    <w:abstractNumId w:val="18"/>
  </w:num>
  <w:num w:numId="22">
    <w:abstractNumId w:val="40"/>
  </w:num>
  <w:num w:numId="23">
    <w:abstractNumId w:val="29"/>
  </w:num>
  <w:num w:numId="24">
    <w:abstractNumId w:val="11"/>
  </w:num>
  <w:num w:numId="25">
    <w:abstractNumId w:val="10"/>
  </w:num>
  <w:num w:numId="26">
    <w:abstractNumId w:val="28"/>
  </w:num>
  <w:num w:numId="27">
    <w:abstractNumId w:val="30"/>
  </w:num>
  <w:num w:numId="28">
    <w:abstractNumId w:val="7"/>
  </w:num>
  <w:num w:numId="29">
    <w:abstractNumId w:val="31"/>
  </w:num>
  <w:num w:numId="30">
    <w:abstractNumId w:val="17"/>
  </w:num>
  <w:num w:numId="31">
    <w:abstractNumId w:val="38"/>
  </w:num>
  <w:num w:numId="32">
    <w:abstractNumId w:val="23"/>
  </w:num>
  <w:num w:numId="33">
    <w:abstractNumId w:val="4"/>
  </w:num>
  <w:num w:numId="34">
    <w:abstractNumId w:val="41"/>
  </w:num>
  <w:num w:numId="35">
    <w:abstractNumId w:val="42"/>
  </w:num>
  <w:num w:numId="36">
    <w:abstractNumId w:val="16"/>
  </w:num>
  <w:num w:numId="37">
    <w:abstractNumId w:val="35"/>
  </w:num>
  <w:num w:numId="38">
    <w:abstractNumId w:val="0"/>
  </w:num>
  <w:num w:numId="39">
    <w:abstractNumId w:val="2"/>
  </w:num>
  <w:num w:numId="40">
    <w:abstractNumId w:val="39"/>
  </w:num>
  <w:num w:numId="41">
    <w:abstractNumId w:val="12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27AA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63010"/>
    <w:rsid w:val="00183900"/>
    <w:rsid w:val="001D4BBC"/>
    <w:rsid w:val="001D5AAF"/>
    <w:rsid w:val="001F740C"/>
    <w:rsid w:val="0021077E"/>
    <w:rsid w:val="00211547"/>
    <w:rsid w:val="002215BF"/>
    <w:rsid w:val="002278B5"/>
    <w:rsid w:val="00240F02"/>
    <w:rsid w:val="00247AC7"/>
    <w:rsid w:val="00256F58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0732C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4F4752"/>
    <w:rsid w:val="00501585"/>
    <w:rsid w:val="00540658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E511B"/>
    <w:rsid w:val="005F264E"/>
    <w:rsid w:val="005F5D5F"/>
    <w:rsid w:val="005F6EA9"/>
    <w:rsid w:val="00626F68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23BAE"/>
    <w:rsid w:val="00744241"/>
    <w:rsid w:val="0074545A"/>
    <w:rsid w:val="00752F97"/>
    <w:rsid w:val="007532BC"/>
    <w:rsid w:val="007545A1"/>
    <w:rsid w:val="00765D06"/>
    <w:rsid w:val="007705E9"/>
    <w:rsid w:val="0077413D"/>
    <w:rsid w:val="00783EE1"/>
    <w:rsid w:val="00792E8C"/>
    <w:rsid w:val="0079419D"/>
    <w:rsid w:val="00795DF9"/>
    <w:rsid w:val="007962CA"/>
    <w:rsid w:val="007A1294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4BB3"/>
    <w:rsid w:val="00926F00"/>
    <w:rsid w:val="009318DB"/>
    <w:rsid w:val="00934A56"/>
    <w:rsid w:val="0093749B"/>
    <w:rsid w:val="00944FCF"/>
    <w:rsid w:val="009479A9"/>
    <w:rsid w:val="009533B1"/>
    <w:rsid w:val="00953CAA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0471"/>
    <w:rsid w:val="00BD73AE"/>
    <w:rsid w:val="00BE22F9"/>
    <w:rsid w:val="00BE38DE"/>
    <w:rsid w:val="00C05D89"/>
    <w:rsid w:val="00C10451"/>
    <w:rsid w:val="00C15861"/>
    <w:rsid w:val="00C30747"/>
    <w:rsid w:val="00C33E54"/>
    <w:rsid w:val="00C41B9D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102E"/>
    <w:rsid w:val="00D22EF8"/>
    <w:rsid w:val="00D31B65"/>
    <w:rsid w:val="00D50204"/>
    <w:rsid w:val="00D5263D"/>
    <w:rsid w:val="00D527F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5693E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3E9D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94B49A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9847F-4FDB-4995-AD55-16CE4099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944</Characters>
  <Application>Microsoft Office Word</Application>
  <DocSecurity>0</DocSecurity>
  <Lines>104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Mikael Rolle</cp:lastModifiedBy>
  <cp:revision>3</cp:revision>
  <cp:lastPrinted>2019-03-04T07:16:00Z</cp:lastPrinted>
  <dcterms:created xsi:type="dcterms:W3CDTF">2022-10-19T17:40:00Z</dcterms:created>
  <dcterms:modified xsi:type="dcterms:W3CDTF">2022-10-27T12:05:00Z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{11AB2AC6-2BAE-4026-94EE-EE2292B8042F}</vt:lpwstr>
  </property>
</Properties>
</file>