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5F2606" wp14:editId="0B426A8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F1B5" id="Rectangle 2" o:spid="_x0000_s1026" style="position:absolute;margin-left:0;margin-top:-8.85pt;width:477.2pt;height:9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E0395E" w:rsidRPr="00F51C07" w:rsidRDefault="00E0395E" w:rsidP="00E0395E">
      <w:pPr>
        <w:jc w:val="center"/>
        <w:rPr>
          <w:rFonts w:cs="Arial"/>
        </w:rPr>
      </w:pPr>
    </w:p>
    <w:p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:rsidR="006A4032" w:rsidRPr="00062DAF" w:rsidRDefault="00062DAF" w:rsidP="006A4032">
      <w:pPr>
        <w:jc w:val="center"/>
        <w:rPr>
          <w:rFonts w:cs="Arial"/>
          <w:b/>
          <w:color w:val="0070C0"/>
          <w:sz w:val="40"/>
          <w:szCs w:val="40"/>
        </w:rPr>
      </w:pPr>
      <w:r w:rsidRPr="00062DAF">
        <w:rPr>
          <w:rFonts w:cs="Arial"/>
          <w:b/>
          <w:color w:val="0070C0"/>
          <w:sz w:val="40"/>
          <w:szCs w:val="40"/>
        </w:rPr>
        <w:t>Kloster</w:t>
      </w:r>
      <w:r w:rsidR="00C32AFD">
        <w:rPr>
          <w:rFonts w:cs="Arial"/>
          <w:b/>
          <w:color w:val="0070C0"/>
          <w:sz w:val="40"/>
          <w:szCs w:val="40"/>
        </w:rPr>
        <w:t>toften</w:t>
      </w:r>
    </w:p>
    <w:p w:rsidR="00E0395E" w:rsidRPr="00BF4878" w:rsidRDefault="00062DAF" w:rsidP="00062DAF">
      <w:pPr>
        <w:jc w:val="center"/>
        <w:rPr>
          <w:rFonts w:cs="Arial"/>
        </w:rPr>
      </w:pPr>
      <w:r>
        <w:rPr>
          <w:rFonts w:cs="Arial"/>
        </w:rPr>
        <w:t>Klosterhaven 1</w:t>
      </w:r>
      <w:r>
        <w:rPr>
          <w:rFonts w:cs="Arial"/>
        </w:rPr>
        <w:br/>
        <w:t>8800 Viborg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- Adressen og telefonnummer der ringes fra</w:t>
      </w:r>
      <w:r w:rsidR="00A836E5">
        <w:rPr>
          <w:rFonts w:cs="Arial"/>
        </w:rPr>
        <w:t>.</w:t>
      </w:r>
      <w:bookmarkStart w:id="3" w:name="_GoBack"/>
      <w:bookmarkEnd w:id="3"/>
      <w:r w:rsidRPr="00F51C07">
        <w:rPr>
          <w:rFonts w:cs="Arial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="005A2F43">
        <w:rPr>
          <w:rFonts w:cs="Arial"/>
          <w:szCs w:val="24"/>
        </w:rPr>
        <w:t>på P-pladsen foran bygningen.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32FE58B0" wp14:editId="629D3812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:rsidR="00C33E54" w:rsidRDefault="00C33E54">
      <w:pPr>
        <w:rPr>
          <w:rFonts w:cs="Arial"/>
          <w:b/>
          <w:sz w:val="20"/>
        </w:rPr>
      </w:pPr>
    </w:p>
    <w:sectPr w:rsidR="00C33E54" w:rsidSect="00C5082F">
      <w:headerReference w:type="firs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43" w:rsidRDefault="000D7B43">
      <w:r>
        <w:separator/>
      </w:r>
    </w:p>
    <w:p w:rsidR="000D7B43" w:rsidRDefault="000D7B43"/>
  </w:endnote>
  <w:endnote w:type="continuationSeparator" w:id="0">
    <w:p w:rsidR="000D7B43" w:rsidRDefault="000D7B43">
      <w:r>
        <w:continuationSeparator/>
      </w:r>
    </w:p>
    <w:p w:rsidR="000D7B43" w:rsidRDefault="000D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43" w:rsidRDefault="000D7B43">
      <w:r>
        <w:separator/>
      </w:r>
    </w:p>
    <w:p w:rsidR="000D7B43" w:rsidRDefault="000D7B43"/>
  </w:footnote>
  <w:footnote w:type="continuationSeparator" w:id="0">
    <w:p w:rsidR="000D7B43" w:rsidRDefault="000D7B43">
      <w:r>
        <w:continuationSeparator/>
      </w:r>
    </w:p>
    <w:p w:rsidR="000D7B43" w:rsidRDefault="000D7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2DAF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7B43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A2F43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36E5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2AFD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48AA1A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7763-41B3-4765-995B-3A8D5E97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46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2018-12-20T12:50:00Z</cp:lastPrinted>
  <dcterms:created xsi:type="dcterms:W3CDTF">2019-02-28T12:26:00Z</dcterms:created>
  <dcterms:modified xsi:type="dcterms:W3CDTF">2020-06-16T06:49:00Z</dcterms:modified>
</cp:coreProperties>
</file>