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09EC" w14:textId="36047AD7" w:rsidR="003528AF" w:rsidRPr="00CC6EFD" w:rsidRDefault="002B3B35" w:rsidP="00CA5733">
      <w:pPr>
        <w:pBdr>
          <w:bottom w:val="single" w:sz="4" w:space="1" w:color="auto"/>
        </w:pBdr>
        <w:rPr>
          <w:rFonts w:ascii="Verdana" w:hAnsi="Verdana"/>
          <w:b/>
          <w:bCs/>
          <w:sz w:val="28"/>
          <w:szCs w:val="28"/>
        </w:rPr>
      </w:pPr>
      <w:r w:rsidRPr="00CC6EFD">
        <w:rPr>
          <w:rFonts w:ascii="Verdana" w:hAnsi="Verdana"/>
          <w:b/>
          <w:bCs/>
          <w:sz w:val="28"/>
          <w:szCs w:val="28"/>
        </w:rPr>
        <w:t>Indsatsplan for brand på Viborg krisecenter</w:t>
      </w:r>
      <w:r w:rsidR="00CC6EFD" w:rsidRPr="00CC6EFD">
        <w:rPr>
          <w:rFonts w:ascii="Verdana" w:hAnsi="Verdana"/>
          <w:b/>
          <w:bCs/>
          <w:sz w:val="28"/>
          <w:szCs w:val="28"/>
        </w:rPr>
        <w:t xml:space="preserve"> </w:t>
      </w:r>
      <w:r w:rsidR="00097067">
        <w:rPr>
          <w:rFonts w:ascii="Verdana" w:hAnsi="Verdana"/>
          <w:b/>
          <w:bCs/>
          <w:sz w:val="28"/>
          <w:szCs w:val="28"/>
        </w:rPr>
        <w:t>April 2025</w:t>
      </w:r>
    </w:p>
    <w:p w14:paraId="737C92AD" w14:textId="77777777"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14:paraId="4E61A8DA" w14:textId="77777777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13DF14" w14:textId="77777777" w:rsidR="003528AF" w:rsidRPr="009A287D" w:rsidRDefault="00405F45" w:rsidP="0015252E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15252E">
              <w:rPr>
                <w:rFonts w:ascii="Verdana" w:hAnsi="Verdana"/>
                <w:b/>
              </w:rPr>
              <w:t>BRAND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9A287D" w14:paraId="4D818938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1F1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B2C5FDC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14:paraId="30665570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60E86D59" w14:textId="77777777"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9FF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8CD0D3C" w14:textId="77777777" w:rsidR="0015252E" w:rsidRPr="009A287D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er udbrudt brand.</w:t>
            </w:r>
          </w:p>
        </w:tc>
      </w:tr>
      <w:tr w:rsidR="003528AF" w:rsidRPr="009A287D" w14:paraId="08B00962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BB0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BB980AE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14:paraId="268A62DD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25FF6EFC" w14:textId="77777777"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3F3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93FE946" w14:textId="77777777" w:rsidR="0015252E" w:rsidRDefault="002B3B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Krisecentrets brandalarm går direkte til Midtjysk brand og redning.</w:t>
            </w:r>
          </w:p>
          <w:p w14:paraId="23E52721" w14:textId="77777777" w:rsidR="002B3B35" w:rsidRDefault="002B3B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Såfremt det er muligt ringes 112.</w:t>
            </w:r>
          </w:p>
          <w:p w14:paraId="291AEAD7" w14:textId="77777777" w:rsidR="00280427" w:rsidRPr="009A287D" w:rsidRDefault="0028042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6AC902AD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ED2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05938D4D" w14:textId="77777777"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14:paraId="08A082BE" w14:textId="77777777"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63E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72D4A3C" w14:textId="77777777"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Red menneskeliv.</w:t>
            </w:r>
          </w:p>
          <w:p w14:paraId="7F85C519" w14:textId="77777777"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Alarmér – </w:t>
            </w:r>
            <w:r w:rsidR="002B3B35">
              <w:rPr>
                <w:rFonts w:ascii="Verdana" w:eastAsia="Calibri" w:hAnsi="Verdana"/>
                <w:lang w:eastAsia="en-US"/>
              </w:rPr>
              <w:t>sker pr. automatik da alarmen</w:t>
            </w:r>
            <w:r>
              <w:rPr>
                <w:rFonts w:ascii="Verdana" w:eastAsia="Calibri" w:hAnsi="Verdana"/>
                <w:lang w:eastAsia="en-US"/>
              </w:rPr>
              <w:t xml:space="preserve"> går direkte til Midtjysk Brand og Redning.</w:t>
            </w:r>
          </w:p>
          <w:p w14:paraId="49E74019" w14:textId="77777777"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Bekæmp ilden hvis det er forsvarligt.</w:t>
            </w:r>
          </w:p>
          <w:p w14:paraId="4792EE33" w14:textId="77777777" w:rsidR="0015252E" w:rsidRPr="0015252E" w:rsidRDefault="0015252E" w:rsidP="0015252E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2ADEEF5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31F" w14:textId="77777777" w:rsidR="003528AF" w:rsidRDefault="003528AF" w:rsidP="00125C1B">
            <w:pPr>
              <w:spacing w:line="280" w:lineRule="atLeast"/>
              <w:rPr>
                <w:rFonts w:ascii="Verdana" w:hAnsi="Verdana"/>
                <w:b/>
                <w:color w:val="FF0000"/>
              </w:rPr>
            </w:pPr>
          </w:p>
          <w:p w14:paraId="78B0D1DE" w14:textId="77777777" w:rsidR="00DB30C7" w:rsidRPr="009A287D" w:rsidRDefault="00DB30C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09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3BCBAD0" w14:textId="77777777" w:rsidR="0015252E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Tilkald brandvæsenet</w:t>
            </w:r>
            <w:r w:rsidR="002B3B35">
              <w:rPr>
                <w:rFonts w:ascii="Verdana" w:eastAsia="Calibri" w:hAnsi="Verdana"/>
                <w:lang w:eastAsia="en-US"/>
              </w:rPr>
              <w:t xml:space="preserve"> – </w:t>
            </w:r>
            <w:r w:rsidR="00280427">
              <w:rPr>
                <w:rFonts w:ascii="Verdana" w:eastAsia="Calibri" w:hAnsi="Verdana"/>
                <w:lang w:eastAsia="en-US"/>
              </w:rPr>
              <w:t>brandalarmen går direkt</w:t>
            </w:r>
            <w:r w:rsidR="002B3B35">
              <w:rPr>
                <w:rFonts w:ascii="Verdana" w:eastAsia="Calibri" w:hAnsi="Verdana"/>
                <w:lang w:eastAsia="en-US"/>
              </w:rPr>
              <w:t>e til Midtjysk Brand og Redning.</w:t>
            </w:r>
          </w:p>
          <w:p w14:paraId="4A57735C" w14:textId="77777777" w:rsidR="001D47D9" w:rsidRDefault="001D47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7F17A4C" w14:textId="77777777" w:rsidR="001D47D9" w:rsidRDefault="001D47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Gå til kontor og aflæs hvor det brænder.</w:t>
            </w:r>
          </w:p>
          <w:p w14:paraId="25ED8256" w14:textId="77777777" w:rsidR="001D47D9" w:rsidRDefault="001D47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3ADF715" w14:textId="77777777" w:rsidR="0015252E" w:rsidRDefault="002B3B3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Hvis det er muligt:</w:t>
            </w:r>
          </w:p>
          <w:p w14:paraId="63ECB24D" w14:textId="77777777" w:rsidR="0015252E" w:rsidRDefault="001D47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Ring </w:t>
            </w:r>
            <w:r w:rsidR="0015252E">
              <w:rPr>
                <w:rFonts w:ascii="Verdana" w:eastAsia="Calibri" w:hAnsi="Verdana"/>
                <w:lang w:eastAsia="en-US"/>
              </w:rPr>
              <w:t>1-1-2 oplys</w:t>
            </w:r>
          </w:p>
          <w:p w14:paraId="0A810D5E" w14:textId="77777777"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Hvad der er sket</w:t>
            </w:r>
          </w:p>
          <w:p w14:paraId="13EA7703" w14:textId="77777777"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tilskadekomne – hvor mange</w:t>
            </w:r>
          </w:p>
          <w:p w14:paraId="24E479D8" w14:textId="77777777"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Adressen og telefonnummer der ringes fra</w:t>
            </w:r>
          </w:p>
          <w:p w14:paraId="6C231F72" w14:textId="77777777" w:rsidR="001D47D9" w:rsidRDefault="001D47D9" w:rsidP="001D47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Hvis vi ikke ringer, bliver vi ringet op af Midtjysk brand og redning, hvor de spørger om ovenstående – bær telefonen på dig hele tiden.</w:t>
            </w:r>
          </w:p>
          <w:p w14:paraId="1A7A394D" w14:textId="77777777" w:rsidR="001D47D9" w:rsidRDefault="001D47D9" w:rsidP="001D47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DF4ED34" w14:textId="77777777" w:rsidR="0015252E" w:rsidRPr="0015252E" w:rsidRDefault="0015252E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Foretag evakuering</w:t>
            </w:r>
          </w:p>
          <w:p w14:paraId="183CC081" w14:textId="77777777"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personer forlader bygningen ved at benytte nærmeste flugtvej</w:t>
            </w:r>
          </w:p>
          <w:p w14:paraId="6DB1DBD1" w14:textId="77777777"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skal sikres</w:t>
            </w:r>
            <w:r w:rsidR="001D47D9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at alle er kommet ud i det fri</w:t>
            </w:r>
          </w:p>
          <w:p w14:paraId="5B4AE1A7" w14:textId="77777777"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sam</w:t>
            </w:r>
            <w:r w:rsidR="001D47D9">
              <w:rPr>
                <w:rFonts w:ascii="Verdana" w:eastAsia="Calibri" w:hAnsi="Verdana"/>
                <w:lang w:eastAsia="en-US"/>
              </w:rPr>
              <w:t>les ved cykelskur/affaldsrum.</w:t>
            </w:r>
          </w:p>
          <w:p w14:paraId="62BF9FE7" w14:textId="77777777" w:rsid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6C6651C2" w14:textId="77777777" w:rsid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Iværksæt rednings- og slukningsarbejde</w:t>
            </w:r>
            <w:r>
              <w:rPr>
                <w:rFonts w:ascii="Verdana" w:eastAsia="Calibri" w:hAnsi="Verdana"/>
                <w:b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lang w:eastAsia="en-US"/>
              </w:rPr>
              <w:t>hvis det er sikkert og forsvarligt. Forsøg at begrænse br</w:t>
            </w:r>
            <w:r w:rsidR="007C415C">
              <w:rPr>
                <w:rFonts w:ascii="Verdana" w:eastAsia="Calibri" w:hAnsi="Verdana"/>
                <w:lang w:eastAsia="en-US"/>
              </w:rPr>
              <w:t>a</w:t>
            </w:r>
            <w:r>
              <w:rPr>
                <w:rFonts w:ascii="Verdana" w:eastAsia="Calibri" w:hAnsi="Verdana"/>
                <w:lang w:eastAsia="en-US"/>
              </w:rPr>
              <w:t>nden ved at lukke (</w:t>
            </w:r>
            <w:r w:rsidR="007C415C">
              <w:rPr>
                <w:rFonts w:ascii="Verdana" w:eastAsia="Calibri" w:hAnsi="Verdana"/>
                <w:lang w:eastAsia="en-US"/>
              </w:rPr>
              <w:t>IKKE LÅSE) døre og vinduer.</w:t>
            </w:r>
          </w:p>
          <w:p w14:paraId="2C5B6E72" w14:textId="77777777" w:rsidR="007C415C" w:rsidRDefault="007C415C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AA8E5B4" w14:textId="77777777" w:rsidR="001D47D9" w:rsidRDefault="001D47D9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14:paraId="4C80FF82" w14:textId="77777777" w:rsidR="001D47D9" w:rsidRDefault="001D47D9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14:paraId="0BD70542" w14:textId="77777777" w:rsidR="007C415C" w:rsidRPr="007C415C" w:rsidRDefault="001D47D9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lastRenderedPageBreak/>
              <w:t>Modtag brandvæsenet – send eventuelt en person ned for enden af opkørslen til Lavendelvej som vejviser.</w:t>
            </w:r>
          </w:p>
          <w:p w14:paraId="52F15F16" w14:textId="77777777" w:rsid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tilskadekomne eller personer der ikke er kommet i sikkerhed</w:t>
            </w:r>
          </w:p>
          <w:p w14:paraId="10D9ABFB" w14:textId="77777777" w:rsid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 brænder det</w:t>
            </w:r>
          </w:p>
          <w:p w14:paraId="09A77F9F" w14:textId="77777777" w:rsidR="00DB30C7" w:rsidRPr="00DB30C7" w:rsidRDefault="007C415C" w:rsidP="009F535F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</w:pPr>
            <w:r w:rsidRPr="00DB30C7">
              <w:rPr>
                <w:rFonts w:ascii="Verdana" w:eastAsia="Calibri" w:hAnsi="Verdana"/>
                <w:lang w:eastAsia="en-US"/>
              </w:rPr>
              <w:t>Brandens omfang</w:t>
            </w:r>
          </w:p>
          <w:p w14:paraId="79D7BC84" w14:textId="77777777" w:rsidR="00DB30C7" w:rsidRPr="00DB30C7" w:rsidRDefault="007C415C" w:rsidP="00B26A65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</w:pPr>
            <w:r w:rsidRPr="00DB30C7">
              <w:rPr>
                <w:rFonts w:ascii="Verdana" w:eastAsia="Calibri" w:hAnsi="Verdana"/>
                <w:lang w:eastAsia="en-US"/>
              </w:rPr>
              <w:t>Hvor er adgangsvejene</w:t>
            </w:r>
            <w:r w:rsidR="00DB30C7" w:rsidRPr="00DB30C7"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  <w:t xml:space="preserve"> </w:t>
            </w:r>
          </w:p>
          <w:p w14:paraId="64681846" w14:textId="77777777" w:rsidR="00DB30C7" w:rsidRDefault="00DB30C7" w:rsidP="00DB30C7">
            <w:pPr>
              <w:spacing w:line="280" w:lineRule="atLeast"/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</w:pPr>
          </w:p>
          <w:p w14:paraId="08782D3E" w14:textId="77777777" w:rsidR="00DB30C7" w:rsidRPr="00DB30C7" w:rsidRDefault="00DB30C7" w:rsidP="00DB30C7">
            <w:pPr>
              <w:spacing w:line="280" w:lineRule="atLeast"/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</w:pPr>
            <w:r w:rsidRPr="00DB30C7">
              <w:rPr>
                <w:rFonts w:ascii="Verdana" w:eastAsia="Calibri" w:hAnsi="Verdana" w:cstheme="minorBidi"/>
                <w:sz w:val="22"/>
                <w:szCs w:val="22"/>
                <w:lang w:eastAsia="en-US"/>
              </w:rPr>
              <w:t>Involverede tilbydes efterfølgende krisehjælp.</w:t>
            </w:r>
          </w:p>
          <w:p w14:paraId="056C6803" w14:textId="77777777" w:rsidR="0015252E" w:rsidRP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63A0415E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10E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6EE0CA1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14:paraId="65674E75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739D3C4" w14:textId="77777777"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A50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992A5F3" w14:textId="77777777"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er forpligtiget til at følge retningslinjerne indtil brandvæsenet ankommer.</w:t>
            </w:r>
          </w:p>
          <w:p w14:paraId="19F53F89" w14:textId="77777777"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0931F97" w14:textId="77777777"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leder indsatslederen indsatsen.</w:t>
            </w:r>
          </w:p>
          <w:p w14:paraId="572FE63B" w14:textId="77777777" w:rsidR="003B06A5" w:rsidRPr="009A287D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094A837C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E7C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004A7DC7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14:paraId="44C7EDA5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4F4AF2E" w14:textId="77777777"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93" w14:textId="77777777" w:rsidR="003528AF" w:rsidRDefault="007E2DF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Der forefindes 3 brandskabe med vandfyldte slanger – </w:t>
            </w:r>
          </w:p>
          <w:p w14:paraId="39AD0194" w14:textId="77777777" w:rsidR="007E2DF1" w:rsidRDefault="007E2DF1" w:rsidP="007E2DF1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stuen ved indgang til værelsesareal.</w:t>
            </w:r>
          </w:p>
          <w:p w14:paraId="3D224D14" w14:textId="77777777" w:rsidR="007E2DF1" w:rsidRDefault="007E2DF1" w:rsidP="007E2DF1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mellemgang overfor vaskerum.</w:t>
            </w:r>
          </w:p>
          <w:p w14:paraId="67F3C896" w14:textId="77777777" w:rsidR="007E2DF1" w:rsidRDefault="007E2DF1" w:rsidP="007E2DF1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spisestue ved indgang til værelsesareal.</w:t>
            </w:r>
          </w:p>
          <w:p w14:paraId="0E6317E8" w14:textId="77777777" w:rsidR="007E2DF1" w:rsidRPr="007E2DF1" w:rsidRDefault="007E2DF1" w:rsidP="007E2DF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A98EAF6" w14:textId="77777777" w:rsidR="007E2DF1" w:rsidRPr="007E2DF1" w:rsidRDefault="007E2DF1" w:rsidP="007E2DF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E2DF1">
              <w:rPr>
                <w:rFonts w:ascii="Verdana" w:eastAsia="Calibri" w:hAnsi="Verdana"/>
                <w:lang w:eastAsia="en-US"/>
              </w:rPr>
              <w:t xml:space="preserve">Vandfyldt slange i vægskab anvendes kun på faste stoffer og personer. </w:t>
            </w:r>
          </w:p>
          <w:p w14:paraId="277AA461" w14:textId="77777777" w:rsidR="007E2DF1" w:rsidRDefault="007E2DF1" w:rsidP="007E2DF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700DBE1" w14:textId="77777777" w:rsidR="007E2DF1" w:rsidRPr="007E2DF1" w:rsidRDefault="007E2DF1" w:rsidP="007E2DF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forefindes 1 brandtæppe på væggen (ved siden af ovnen) i køkkenet</w:t>
            </w:r>
          </w:p>
          <w:p w14:paraId="67001AE1" w14:textId="77777777" w:rsidR="007E2DF1" w:rsidRPr="007E2DF1" w:rsidRDefault="007E2DF1" w:rsidP="007E2DF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A142945" w14:textId="77777777" w:rsidR="003B06A5" w:rsidRPr="007E2DF1" w:rsidRDefault="003B06A5" w:rsidP="007E2DF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E2DF1">
              <w:rPr>
                <w:rFonts w:ascii="Verdana" w:eastAsia="Calibri" w:hAnsi="Verdana"/>
                <w:lang w:eastAsia="en-US"/>
              </w:rPr>
              <w:t>Brandtæppe anvendes på personer og væskebrande (kan også anvendes i forbindelse med slukning i IT-udstyr).</w:t>
            </w:r>
          </w:p>
          <w:p w14:paraId="427FF563" w14:textId="77777777" w:rsidR="003B06A5" w:rsidRPr="007E2DF1" w:rsidRDefault="003B06A5" w:rsidP="007E2DF1">
            <w:pPr>
              <w:spacing w:line="280" w:lineRule="atLeast"/>
              <w:ind w:left="360"/>
              <w:rPr>
                <w:rFonts w:ascii="Verdana" w:eastAsia="Calibri" w:hAnsi="Verdana"/>
                <w:lang w:eastAsia="en-US"/>
              </w:rPr>
            </w:pPr>
          </w:p>
          <w:p w14:paraId="41F5AF15" w14:textId="77777777"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0380697C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122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8096AF6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14:paraId="0C592F65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547BE8DE" w14:textId="77777777" w:rsidR="003528AF" w:rsidRPr="009A287D" w:rsidRDefault="003528AF" w:rsidP="003B06A5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8D0" w14:textId="77777777"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14:paraId="3B3EB713" w14:textId="77777777" w:rsidR="003528AF" w:rsidRDefault="00AD7376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Hvis der sker brand mens en frivillig er på vagt, kontaktes bagvagten. Bagvagter orienterer derefter lederen af krisecentret.</w:t>
            </w:r>
          </w:p>
          <w:p w14:paraId="700220A0" w14:textId="77777777" w:rsidR="00AD7376" w:rsidRDefault="00AD7376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Hvis der sker brand mens en ansat er på vagt, kontakter vedkommende lederen af krisecentret</w:t>
            </w:r>
          </w:p>
          <w:p w14:paraId="1CAA9A54" w14:textId="77777777" w:rsidR="00280427" w:rsidRDefault="00280427" w:rsidP="00125C1B">
            <w:pPr>
              <w:rPr>
                <w:rFonts w:ascii="Verdana" w:hAnsi="Verdana"/>
              </w:rPr>
            </w:pPr>
          </w:p>
          <w:p w14:paraId="57EF5A43" w14:textId="77777777" w:rsidR="00280427" w:rsidRDefault="00AD7376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Krisecentrets leder</w:t>
            </w:r>
            <w:r w:rsidR="00280427">
              <w:rPr>
                <w:rFonts w:ascii="Verdana" w:hAnsi="Verdana"/>
              </w:rPr>
              <w:t xml:space="preserve"> vurdere om dennes nærmeste leder skal informeres om branden.</w:t>
            </w:r>
          </w:p>
          <w:p w14:paraId="14669CB3" w14:textId="77777777" w:rsidR="00280427" w:rsidRPr="00280427" w:rsidRDefault="00280427" w:rsidP="00125C1B">
            <w:pPr>
              <w:rPr>
                <w:rFonts w:ascii="Verdana" w:hAnsi="Verdana"/>
              </w:rPr>
            </w:pPr>
          </w:p>
          <w:p w14:paraId="3F964922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14:paraId="15C191A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C23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7BEA9D5A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14:paraId="72A38299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05D61FFF" w14:textId="77777777"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938" w14:textId="38E52C57" w:rsidR="003528AF" w:rsidRDefault="00AD7376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Leder: </w:t>
            </w:r>
            <w:r w:rsidR="00097067">
              <w:rPr>
                <w:rFonts w:ascii="Verdana" w:eastAsia="Calibri" w:hAnsi="Verdana"/>
                <w:lang w:eastAsia="en-US"/>
              </w:rPr>
              <w:t>Camilla Brodersen</w:t>
            </w:r>
            <w:r>
              <w:rPr>
                <w:rFonts w:ascii="Verdana" w:eastAsia="Calibri" w:hAnsi="Verdana"/>
                <w:lang w:eastAsia="en-US"/>
              </w:rPr>
              <w:t>, telefon: 2</w:t>
            </w:r>
            <w:r w:rsidR="00097067">
              <w:rPr>
                <w:rFonts w:ascii="Verdana" w:eastAsia="Calibri" w:hAnsi="Verdana"/>
                <w:lang w:eastAsia="en-US"/>
              </w:rPr>
              <w:t>9602015</w:t>
            </w:r>
          </w:p>
          <w:p w14:paraId="55B809EE" w14:textId="77777777" w:rsidR="00AD7376" w:rsidRDefault="00AD7376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061DF56" w14:textId="79EAAF88" w:rsidR="00AD7376" w:rsidRPr="009A287D" w:rsidRDefault="0009706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Stedfortræder Tine Bjerre: 22179353</w:t>
            </w:r>
          </w:p>
        </w:tc>
      </w:tr>
      <w:tr w:rsidR="003528AF" w:rsidRPr="009A287D" w14:paraId="6B930F2E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77C" w14:textId="77777777" w:rsidR="003528AF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BE66A27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lastRenderedPageBreak/>
              <w:t>Evt. andre vigtige opmærksomhedspunkter</w:t>
            </w:r>
          </w:p>
          <w:p w14:paraId="7183264B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A10" w14:textId="77777777"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lastRenderedPageBreak/>
              <w:t xml:space="preserve">Bliver du overrasket af røgen, skal du blive helt nede ved gulvet. </w:t>
            </w:r>
          </w:p>
          <w:p w14:paraId="56662A87" w14:textId="77777777"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87A5A68" w14:textId="77777777" w:rsid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>Beskyt næse og mund med et klæde og kryb mod den nærmeste udgang eller luk døren til rummet og giv dig til kende i et åbnet vindue.</w:t>
            </w:r>
          </w:p>
          <w:p w14:paraId="78EB07B1" w14:textId="77777777" w:rsidR="003B06A5" w:rsidRPr="009A287D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14:paraId="68FB8AF9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78C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9F1B5A0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14:paraId="68D184B4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577" w14:textId="77777777"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14:paraId="5AF61B88" w14:textId="77777777" w:rsidR="00405F45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AD7376">
              <w:rPr>
                <w:rFonts w:ascii="Verdana" w:eastAsia="Calibri" w:hAnsi="Verdana"/>
              </w:rPr>
              <w:t>e indsatsplan er udarbejdet af AMR – gruppen for Viborg krisecenter og efterfølgende godkendt på personalemøde med MED status.</w:t>
            </w:r>
          </w:p>
          <w:p w14:paraId="2E8B206D" w14:textId="2EEAEC1C" w:rsidR="00AD7376" w:rsidRPr="009A287D" w:rsidRDefault="00334918" w:rsidP="00125C1B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Revideret</w:t>
            </w:r>
            <w:r w:rsidR="00AD7376">
              <w:rPr>
                <w:rFonts w:ascii="Verdana" w:eastAsia="Calibri" w:hAnsi="Verdana"/>
              </w:rPr>
              <w:t xml:space="preserve"> </w:t>
            </w:r>
            <w:r w:rsidR="00934588">
              <w:rPr>
                <w:rFonts w:ascii="Verdana" w:eastAsia="Calibri" w:hAnsi="Verdana"/>
              </w:rPr>
              <w:t>april 2025</w:t>
            </w:r>
            <w:r w:rsidR="00AD7376">
              <w:rPr>
                <w:rFonts w:ascii="Verdana" w:eastAsia="Calibri" w:hAnsi="Verdana"/>
              </w:rPr>
              <w:t>.</w:t>
            </w:r>
          </w:p>
          <w:p w14:paraId="2A67BE48" w14:textId="77777777"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14:paraId="13312A29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2DA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0A500A5C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Action cards</w:t>
            </w:r>
          </w:p>
          <w:p w14:paraId="3BAA11A3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61F" w14:textId="77777777"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14:paraId="142166D1" w14:textId="77777777" w:rsidR="00AB5356" w:rsidRPr="0060266F" w:rsidRDefault="009A012B" w:rsidP="0060266F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Brandinstruks</w:t>
            </w:r>
            <w:r w:rsidR="0060266F">
              <w:rPr>
                <w:rFonts w:ascii="Verdana" w:eastAsia="Calibri" w:hAnsi="Verdana"/>
              </w:rPr>
              <w:t xml:space="preserve"> til ophæng ved brandmateriel.</w:t>
            </w:r>
          </w:p>
          <w:p w14:paraId="60721233" w14:textId="77777777"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14:paraId="602B357E" w14:textId="77777777"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D3A5" w14:textId="77777777"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14:paraId="2F30B7E4" w14:textId="77777777"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21353"/>
      <w:docPartObj>
        <w:docPartGallery w:val="Page Numbers (Bottom of Page)"/>
        <w:docPartUnique/>
      </w:docPartObj>
    </w:sdtPr>
    <w:sdtEndPr/>
    <w:sdtContent>
      <w:p w14:paraId="19C7D86D" w14:textId="77777777"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E3">
          <w:rPr>
            <w:noProof/>
          </w:rPr>
          <w:t>3</w:t>
        </w:r>
        <w:r>
          <w:fldChar w:fldCharType="end"/>
        </w:r>
      </w:p>
    </w:sdtContent>
  </w:sdt>
  <w:p w14:paraId="22C685B9" w14:textId="77777777"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20E3" w14:textId="77777777"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14:paraId="3DF47AB4" w14:textId="77777777"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0DC"/>
    <w:multiLevelType w:val="hybridMultilevel"/>
    <w:tmpl w:val="226AC1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33B"/>
    <w:multiLevelType w:val="hybridMultilevel"/>
    <w:tmpl w:val="51BE5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721A"/>
    <w:multiLevelType w:val="hybridMultilevel"/>
    <w:tmpl w:val="C4D252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7CCB"/>
    <w:multiLevelType w:val="hybridMultilevel"/>
    <w:tmpl w:val="8800F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A41"/>
    <w:multiLevelType w:val="hybridMultilevel"/>
    <w:tmpl w:val="755A9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69D9"/>
    <w:multiLevelType w:val="hybridMultilevel"/>
    <w:tmpl w:val="F6584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620"/>
    <w:multiLevelType w:val="hybridMultilevel"/>
    <w:tmpl w:val="1B32A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35884">
    <w:abstractNumId w:val="5"/>
  </w:num>
  <w:num w:numId="2" w16cid:durableId="1513646715">
    <w:abstractNumId w:val="1"/>
  </w:num>
  <w:num w:numId="3" w16cid:durableId="465582500">
    <w:abstractNumId w:val="6"/>
  </w:num>
  <w:num w:numId="4" w16cid:durableId="414668042">
    <w:abstractNumId w:val="3"/>
  </w:num>
  <w:num w:numId="5" w16cid:durableId="372927823">
    <w:abstractNumId w:val="4"/>
  </w:num>
  <w:num w:numId="6" w16cid:durableId="1540782399">
    <w:abstractNumId w:val="2"/>
  </w:num>
  <w:num w:numId="7" w16cid:durableId="9537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53DE3"/>
    <w:rsid w:val="00097067"/>
    <w:rsid w:val="000F0ED7"/>
    <w:rsid w:val="0015252E"/>
    <w:rsid w:val="001D47D9"/>
    <w:rsid w:val="002214A7"/>
    <w:rsid w:val="00221982"/>
    <w:rsid w:val="00280427"/>
    <w:rsid w:val="002B3B35"/>
    <w:rsid w:val="002E5348"/>
    <w:rsid w:val="00334918"/>
    <w:rsid w:val="003528AF"/>
    <w:rsid w:val="00397D95"/>
    <w:rsid w:val="003B06A5"/>
    <w:rsid w:val="00405F45"/>
    <w:rsid w:val="00467BEF"/>
    <w:rsid w:val="005414B3"/>
    <w:rsid w:val="0060266F"/>
    <w:rsid w:val="00670BD4"/>
    <w:rsid w:val="00795C5E"/>
    <w:rsid w:val="007A7E26"/>
    <w:rsid w:val="007C415C"/>
    <w:rsid w:val="007E2DF1"/>
    <w:rsid w:val="00934588"/>
    <w:rsid w:val="009A012B"/>
    <w:rsid w:val="009A287D"/>
    <w:rsid w:val="00AB5356"/>
    <w:rsid w:val="00AD7376"/>
    <w:rsid w:val="00B25CDA"/>
    <w:rsid w:val="00C94529"/>
    <w:rsid w:val="00CA5733"/>
    <w:rsid w:val="00CC6EFD"/>
    <w:rsid w:val="00D2118A"/>
    <w:rsid w:val="00DB30C7"/>
    <w:rsid w:val="00E22F44"/>
    <w:rsid w:val="00E966F7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7D16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15252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597E0700CE42AA948033096933AD" ma:contentTypeVersion="7" ma:contentTypeDescription="Opret et nyt dokument." ma:contentTypeScope="" ma:versionID="5670cf4496a9986d196eae357031647f">
  <xsd:schema xmlns:xsd="http://www.w3.org/2001/XMLSchema" xmlns:xs="http://www.w3.org/2001/XMLSchema" xmlns:p="http://schemas.microsoft.com/office/2006/metadata/properties" xmlns:ns3="58687638-07cb-4b7a-9202-8323b060baf7" targetNamespace="http://schemas.microsoft.com/office/2006/metadata/properties" ma:root="true" ma:fieldsID="e94c23880ebe410ba1b9deb198082423" ns3:_="">
    <xsd:import namespace="58687638-07cb-4b7a-9202-8323b060b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38-07cb-4b7a-9202-8323b060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A8D52-7AE5-49E7-AB68-9FA8A2F87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38-07cb-4b7a-9202-8323b060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5DD94-E45C-47B5-9CA8-B0E930955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D69BE-4424-49CF-B5A1-EB3B988382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2451</Characters>
  <Application>Microsoft Office Word</Application>
  <DocSecurity>0</DocSecurity>
  <Lines>153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 Helboe Nielsen (23148)</dc:creator>
  <cp:lastModifiedBy>Camilla Broberg Brodersen</cp:lastModifiedBy>
  <cp:revision>5</cp:revision>
  <cp:lastPrinted>2021-05-25T07:37:00Z</cp:lastPrinted>
  <dcterms:created xsi:type="dcterms:W3CDTF">2021-05-29T09:35:00Z</dcterms:created>
  <dcterms:modified xsi:type="dcterms:W3CDTF">2025-04-23T09:52:00Z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{6ED63A17-CF3A-453F-96A0-1DD4316270F0}</vt:lpwstr>
  </property>
  <property fmtid="{D5CDD505-2E9C-101B-9397-08002B2CF9AE}" pid="3" name="ContentTypeId">
    <vt:lpwstr>0x010100E99B597E0700CE42AA948033096933AD</vt:lpwstr>
  </property>
</Properties>
</file>