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097"/>
      </w:tblGrid>
      <w:tr w:rsidR="006074F6" w:rsidRPr="00A60C9E" w:rsidTr="002E0FD4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074F6" w:rsidRPr="00A60C9E" w:rsidRDefault="006074F6" w:rsidP="002E0FD4">
            <w:pPr>
              <w:spacing w:before="120" w:after="120" w:line="280" w:lineRule="atLeast"/>
              <w:rPr>
                <w:rFonts w:ascii="Verdana" w:eastAsia="Calibri" w:hAnsi="Verdana"/>
                <w:b/>
              </w:rPr>
            </w:pPr>
            <w:r w:rsidRPr="00A60C9E">
              <w:rPr>
                <w:rFonts w:ascii="Verdana" w:hAnsi="Verdana"/>
                <w:b/>
                <w:lang w:eastAsia="da-DK"/>
              </w:rPr>
              <w:t xml:space="preserve">Indsatsplan – </w:t>
            </w:r>
            <w:r w:rsidR="00644BF7">
              <w:rPr>
                <w:rFonts w:ascii="Verdana" w:hAnsi="Verdana"/>
                <w:b/>
                <w:lang w:eastAsia="da-DK"/>
              </w:rPr>
              <w:t>bekymring for en borger so</w:t>
            </w:r>
            <w:r w:rsidR="006E77E9" w:rsidRPr="00A60C9E">
              <w:rPr>
                <w:rFonts w:ascii="Verdana" w:hAnsi="Verdana"/>
                <w:b/>
                <w:lang w:eastAsia="da-DK"/>
              </w:rPr>
              <w:t xml:space="preserve">m ikke har </w:t>
            </w:r>
            <w:r w:rsidR="00644BF7">
              <w:rPr>
                <w:rFonts w:ascii="Verdana" w:hAnsi="Verdana"/>
                <w:b/>
                <w:lang w:eastAsia="da-DK"/>
              </w:rPr>
              <w:t>af</w:t>
            </w:r>
            <w:r w:rsidR="006E77E9" w:rsidRPr="00A60C9E">
              <w:rPr>
                <w:rFonts w:ascii="Verdana" w:hAnsi="Verdana"/>
                <w:b/>
                <w:lang w:eastAsia="da-DK"/>
              </w:rPr>
              <w:t xml:space="preserve">hentet medicin </w:t>
            </w: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Situation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20610F" w:rsidRPr="00A60C9E" w:rsidRDefault="00644BF7" w:rsidP="002061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Bekymring for</w:t>
            </w:r>
            <w:r w:rsidR="0020610F" w:rsidRPr="00A60C9E">
              <w:rPr>
                <w:rFonts w:ascii="Verdana" w:hAnsi="Verdana"/>
              </w:rPr>
              <w:t xml:space="preserve"> borger som ikke har afhentet medicin og som</w:t>
            </w:r>
            <w:r w:rsidR="006F4DB1" w:rsidRPr="00A60C9E">
              <w:rPr>
                <w:rFonts w:ascii="Verdana" w:hAnsi="Verdana"/>
              </w:rPr>
              <w:t xml:space="preserve"> der ikke har været kontakt til i </w:t>
            </w:r>
            <w:r>
              <w:rPr>
                <w:rFonts w:ascii="Verdana" w:hAnsi="Verdana"/>
              </w:rPr>
              <w:t>et</w:t>
            </w:r>
            <w:r w:rsidR="006F4DB1" w:rsidRPr="00A60C9E">
              <w:rPr>
                <w:rFonts w:ascii="Verdana" w:hAnsi="Verdana"/>
              </w:rPr>
              <w:t xml:space="preserve"> antal dage – vurderingen tages ud fra den enkelte borger.</w:t>
            </w:r>
            <w:r w:rsidR="0020610F" w:rsidRPr="00A60C9E">
              <w:rPr>
                <w:rFonts w:ascii="Verdana" w:hAnsi="Verdana"/>
              </w:rPr>
              <w:t xml:space="preserve"> </w:t>
            </w: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Alarmering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Default="00A94C96" w:rsidP="00A60C9E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Personale kontakter sygehuse,</w:t>
            </w:r>
            <w:r w:rsidR="00A60C9E" w:rsidRPr="00A60C9E">
              <w:rPr>
                <w:rFonts w:ascii="Verdana" w:eastAsia="Calibri" w:hAnsi="Verdana"/>
              </w:rPr>
              <w:t xml:space="preserve"> politi</w:t>
            </w:r>
            <w:r>
              <w:rPr>
                <w:rFonts w:ascii="Verdana" w:eastAsia="Calibri" w:hAnsi="Verdana"/>
              </w:rPr>
              <w:t xml:space="preserve"> og</w:t>
            </w:r>
            <w:r>
              <w:rPr>
                <w:rFonts w:ascii="Verdana" w:eastAsia="Calibri" w:hAnsi="Verdana"/>
              </w:rPr>
              <w:t xml:space="preserve"> andre relevante samarbejdspartnere</w:t>
            </w:r>
            <w:r w:rsidR="00A60C9E" w:rsidRPr="00A60C9E">
              <w:rPr>
                <w:rFonts w:ascii="Verdana" w:eastAsia="Calibri" w:hAnsi="Verdana"/>
              </w:rPr>
              <w:t>.</w:t>
            </w:r>
          </w:p>
          <w:p w:rsidR="00A94C96" w:rsidRPr="00A60C9E" w:rsidRDefault="00A94C96" w:rsidP="00A60C9E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 xml:space="preserve">Opgaver 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A60C9E" w:rsidRDefault="006074F6" w:rsidP="002E0FD4">
            <w:pPr>
              <w:pStyle w:val="NormalWeb"/>
              <w:spacing w:line="312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Handling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0F" w:rsidRPr="00A60C9E" w:rsidRDefault="00A60C9E" w:rsidP="0020610F">
            <w:pPr>
              <w:rPr>
                <w:rFonts w:ascii="Verdana" w:hAnsi="Verdana"/>
              </w:rPr>
            </w:pPr>
            <w:r w:rsidRPr="00A60C9E">
              <w:rPr>
                <w:rFonts w:ascii="Verdana" w:eastAsia="Calibri" w:hAnsi="Verdana"/>
              </w:rPr>
              <w:t>I tilfælde a</w:t>
            </w:r>
            <w:r w:rsidR="004D6852">
              <w:rPr>
                <w:rFonts w:ascii="Verdana" w:eastAsia="Calibri" w:hAnsi="Verdana"/>
              </w:rPr>
              <w:t>f at borger ikke er indlagt på</w:t>
            </w:r>
            <w:r w:rsidR="0007026E">
              <w:rPr>
                <w:rFonts w:ascii="Verdana" w:eastAsia="Calibri" w:hAnsi="Verdana"/>
              </w:rPr>
              <w:t xml:space="preserve"> sygehus, psykiatrisk sygehus</w:t>
            </w:r>
            <w:r w:rsidR="00A94C96">
              <w:rPr>
                <w:rFonts w:ascii="Verdana" w:eastAsia="Calibri" w:hAnsi="Verdana"/>
              </w:rPr>
              <w:t xml:space="preserve">, er i </w:t>
            </w:r>
            <w:r w:rsidRPr="00A60C9E">
              <w:rPr>
                <w:rFonts w:ascii="Verdana" w:eastAsia="Calibri" w:hAnsi="Verdana"/>
              </w:rPr>
              <w:t>politi</w:t>
            </w:r>
            <w:r w:rsidR="00A94C96">
              <w:rPr>
                <w:rFonts w:ascii="Verdana" w:eastAsia="Calibri" w:hAnsi="Verdana"/>
              </w:rPr>
              <w:t>ets varetægt</w:t>
            </w:r>
            <w:r w:rsidR="006F4DB1" w:rsidRPr="00A60C9E">
              <w:rPr>
                <w:rFonts w:ascii="Verdana" w:eastAsia="Calibri" w:hAnsi="Verdana"/>
              </w:rPr>
              <w:t>,</w:t>
            </w:r>
            <w:r w:rsidR="0020610F" w:rsidRPr="00A60C9E">
              <w:rPr>
                <w:rFonts w:ascii="Verdana" w:eastAsia="Calibri" w:hAnsi="Verdana"/>
              </w:rPr>
              <w:t xml:space="preserve"> </w:t>
            </w:r>
            <w:r w:rsidR="0020610F" w:rsidRPr="00A60C9E">
              <w:rPr>
                <w:rFonts w:ascii="Verdana" w:hAnsi="Verdana"/>
              </w:rPr>
              <w:t>tager to personaler ud til borgerens bopæl, minimum én sygeplejerske. Inden da kontaktes politi</w:t>
            </w:r>
            <w:r w:rsidR="00A94C96">
              <w:rPr>
                <w:rFonts w:ascii="Verdana" w:hAnsi="Verdana"/>
              </w:rPr>
              <w:t>et</w:t>
            </w:r>
            <w:r w:rsidR="0020610F" w:rsidRPr="00A60C9E">
              <w:rPr>
                <w:rFonts w:ascii="Verdana" w:hAnsi="Verdana"/>
              </w:rPr>
              <w:t xml:space="preserve"> om forehavendet. </w:t>
            </w:r>
          </w:p>
          <w:p w:rsidR="0020610F" w:rsidRPr="00A60C9E" w:rsidRDefault="0020610F" w:rsidP="0020610F">
            <w:pPr>
              <w:rPr>
                <w:rFonts w:ascii="Verdana" w:hAnsi="Verdana"/>
              </w:rPr>
            </w:pPr>
            <w:r w:rsidRPr="00A60C9E">
              <w:rPr>
                <w:rFonts w:ascii="Verdana" w:hAnsi="Verdana"/>
              </w:rPr>
              <w:t>Hvis døren er ulåst, kan personalet gå ind. Situationen vurderes altid ud fra borgerens historik.</w:t>
            </w:r>
          </w:p>
          <w:p w:rsidR="0020610F" w:rsidRPr="00A60C9E" w:rsidRDefault="0020610F" w:rsidP="0020610F">
            <w:pPr>
              <w:rPr>
                <w:rFonts w:ascii="Verdana" w:hAnsi="Verdana"/>
              </w:rPr>
            </w:pPr>
            <w:r w:rsidRPr="00A60C9E">
              <w:rPr>
                <w:rFonts w:ascii="Verdana" w:hAnsi="Verdana"/>
              </w:rPr>
              <w:t>Hvis borgeren ikke åbner kontaktes politi</w:t>
            </w:r>
            <w:r w:rsidR="006F4DB1" w:rsidRPr="00A60C9E">
              <w:rPr>
                <w:rFonts w:ascii="Verdana" w:hAnsi="Verdana"/>
              </w:rPr>
              <w:t>.</w:t>
            </w:r>
            <w:r w:rsidRPr="00A60C9E">
              <w:rPr>
                <w:rFonts w:ascii="Verdana" w:hAnsi="Verdana"/>
              </w:rPr>
              <w:t xml:space="preserve"> </w:t>
            </w:r>
          </w:p>
          <w:p w:rsidR="0020610F" w:rsidRPr="00A60C9E" w:rsidRDefault="0020610F" w:rsidP="0020610F">
            <w:pPr>
              <w:rPr>
                <w:rFonts w:ascii="Verdana" w:hAnsi="Verdana"/>
              </w:rPr>
            </w:pPr>
            <w:r w:rsidRPr="00A60C9E">
              <w:rPr>
                <w:rFonts w:ascii="Verdana" w:hAnsi="Verdana"/>
              </w:rPr>
              <w:t xml:space="preserve">Hvis personalet oplever </w:t>
            </w:r>
            <w:r w:rsidR="00B77761">
              <w:rPr>
                <w:rFonts w:ascii="Verdana" w:hAnsi="Verdana"/>
              </w:rPr>
              <w:t>utryghed i situationen</w:t>
            </w:r>
            <w:r w:rsidRPr="00A60C9E">
              <w:rPr>
                <w:rFonts w:ascii="Verdana" w:hAnsi="Verdana"/>
              </w:rPr>
              <w:t>, kontaktes polit</w:t>
            </w:r>
            <w:r w:rsidR="00B77761">
              <w:rPr>
                <w:rFonts w:ascii="Verdana" w:hAnsi="Verdana"/>
              </w:rPr>
              <w:t>iet</w:t>
            </w:r>
            <w:bookmarkStart w:id="0" w:name="_GoBack"/>
            <w:bookmarkEnd w:id="0"/>
            <w:r w:rsidRPr="00A60C9E">
              <w:rPr>
                <w:rFonts w:ascii="Verdana" w:hAnsi="Verdana"/>
              </w:rPr>
              <w:t xml:space="preserve">. </w:t>
            </w:r>
          </w:p>
          <w:p w:rsidR="0020610F" w:rsidRPr="00A60C9E" w:rsidRDefault="0020610F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A60C9E" w:rsidRDefault="006074F6" w:rsidP="002E0FD4">
            <w:pPr>
              <w:spacing w:line="280" w:lineRule="atLeast"/>
              <w:rPr>
                <w:rFonts w:ascii="Verdana" w:hAnsi="Verdana"/>
                <w:color w:val="525252"/>
                <w:lang w:eastAsia="da-DK"/>
              </w:rPr>
            </w:pP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 xml:space="preserve">Ledelse og organisation 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DD0CD6" w:rsidP="00DD0CD6">
            <w:pPr>
              <w:spacing w:line="280" w:lineRule="atLeast"/>
              <w:rPr>
                <w:rFonts w:ascii="Verdana" w:eastAsia="Calibri" w:hAnsi="Verdana"/>
              </w:rPr>
            </w:pPr>
            <w:r w:rsidRPr="00A60C9E">
              <w:rPr>
                <w:rFonts w:ascii="Verdana" w:hAnsi="Verdana" w:cs="Arial"/>
                <w:iCs/>
              </w:rPr>
              <w:lastRenderedPageBreak/>
              <w:t>Ledelsen i Rusmiddelcenter Viborg orienteres</w:t>
            </w: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Bemanding og udstyr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F6" w:rsidRPr="00A60C9E" w:rsidRDefault="0020610F" w:rsidP="0020610F">
            <w:pPr>
              <w:rPr>
                <w:rFonts w:ascii="Verdana" w:hAnsi="Verdana"/>
              </w:rPr>
            </w:pPr>
            <w:r w:rsidRPr="00A60C9E">
              <w:rPr>
                <w:rFonts w:ascii="Verdana" w:hAnsi="Verdana"/>
              </w:rPr>
              <w:t>Medbring telefon til alarmering af ambulance og politi. Samt borgerens medicinkort, cpr nr, han</w:t>
            </w:r>
            <w:r w:rsidR="006F4DB1" w:rsidRPr="00A60C9E">
              <w:rPr>
                <w:rFonts w:ascii="Verdana" w:hAnsi="Verdana"/>
              </w:rPr>
              <w:t>d</w:t>
            </w:r>
            <w:r w:rsidRPr="00A60C9E">
              <w:rPr>
                <w:rFonts w:ascii="Verdana" w:hAnsi="Verdana"/>
              </w:rPr>
              <w:t>sker mm</w:t>
            </w: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Kommunikation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DD0CD6" w:rsidP="002E0FD4">
            <w:pPr>
              <w:rPr>
                <w:rFonts w:ascii="Verdana" w:eastAsia="Calibri" w:hAnsi="Verdana"/>
              </w:rPr>
            </w:pPr>
            <w:r w:rsidRPr="00A60C9E">
              <w:rPr>
                <w:rFonts w:ascii="Verdana" w:hAnsi="Verdana" w:cs="Arial"/>
                <w:iCs/>
              </w:rPr>
              <w:t>Ledelsen i Rusmiddelcenter Viborg orienteres</w:t>
            </w: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</w:rPr>
            </w:pP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Kontaktoplysninger</w:t>
            </w:r>
          </w:p>
          <w:p w:rsidR="006074F6" w:rsidRPr="00A60C9E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A60C9E" w:rsidRDefault="00DD0CD6" w:rsidP="002E0FD4">
            <w:pPr>
              <w:spacing w:line="280" w:lineRule="atLeast"/>
              <w:rPr>
                <w:rFonts w:ascii="Verdana" w:hAnsi="Verdana"/>
                <w:color w:val="525252"/>
                <w:lang w:eastAsia="da-DK"/>
              </w:rPr>
            </w:pPr>
            <w:r w:rsidRPr="00A60C9E">
              <w:rPr>
                <w:rFonts w:ascii="Verdana" w:hAnsi="Verdana" w:cs="Arial"/>
                <w:iCs/>
              </w:rPr>
              <w:t>Der henvises til lokal action card med relevante telefonnumre</w:t>
            </w: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Evt. andre vigtige opmærksomhedspunkter</w:t>
            </w:r>
          </w:p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Oprettelse/revision</w:t>
            </w:r>
          </w:p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</w:p>
          <w:p w:rsidR="006074F6" w:rsidRPr="00A60C9E" w:rsidRDefault="00DD0CD6" w:rsidP="00DD0CD6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  <w:r w:rsidRPr="00A60C9E">
              <w:rPr>
                <w:rFonts w:ascii="Verdana" w:hAnsi="Verdana" w:cs="Arial"/>
                <w:iCs/>
              </w:rPr>
              <w:t>Foretages årligt i lokal TRIO med relevante deltagere</w:t>
            </w:r>
          </w:p>
        </w:tc>
      </w:tr>
      <w:tr w:rsidR="006074F6" w:rsidRPr="00A60C9E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  <w:r w:rsidRPr="00A60C9E">
              <w:rPr>
                <w:rFonts w:ascii="Verdana" w:hAnsi="Verdana"/>
                <w:b/>
                <w:color w:val="FF0000"/>
                <w:lang w:eastAsia="da-DK"/>
              </w:rPr>
              <w:t>Action cards</w:t>
            </w:r>
          </w:p>
          <w:p w:rsidR="006074F6" w:rsidRPr="00A60C9E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A60C9E" w:rsidRDefault="00644BF7" w:rsidP="00A60C9E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  <w:r>
              <w:rPr>
                <w:rFonts w:ascii="Verdana" w:eastAsia="Calibri" w:hAnsi="Verdana"/>
                <w:lang w:eastAsia="da-DK"/>
              </w:rPr>
              <w:t xml:space="preserve">Kontaktoplysninger </w:t>
            </w:r>
          </w:p>
        </w:tc>
      </w:tr>
    </w:tbl>
    <w:p w:rsidR="00467483" w:rsidRPr="00A60C9E" w:rsidRDefault="00467483">
      <w:pPr>
        <w:rPr>
          <w:rFonts w:ascii="Verdana" w:hAnsi="Verdana"/>
          <w:sz w:val="20"/>
          <w:szCs w:val="20"/>
        </w:rPr>
      </w:pPr>
    </w:p>
    <w:sectPr w:rsidR="00467483" w:rsidRPr="00A60C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F6"/>
    <w:rsid w:val="0007026E"/>
    <w:rsid w:val="001A5FF8"/>
    <w:rsid w:val="0020610F"/>
    <w:rsid w:val="002C199E"/>
    <w:rsid w:val="00467483"/>
    <w:rsid w:val="004D6852"/>
    <w:rsid w:val="006074F6"/>
    <w:rsid w:val="00644BF7"/>
    <w:rsid w:val="006E77E9"/>
    <w:rsid w:val="006F4DB1"/>
    <w:rsid w:val="00A60C9E"/>
    <w:rsid w:val="00A94C96"/>
    <w:rsid w:val="00B41FCB"/>
    <w:rsid w:val="00B77761"/>
    <w:rsid w:val="00D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9D6E"/>
  <w15:chartTrackingRefBased/>
  <w15:docId w15:val="{25C83E3A-657D-40BB-8632-F8BF3C5B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4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60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Bonde Fløjborg</dc:creator>
  <cp:keywords/>
  <dc:description/>
  <cp:lastModifiedBy>Kennet Henriksen</cp:lastModifiedBy>
  <cp:revision>7</cp:revision>
  <dcterms:created xsi:type="dcterms:W3CDTF">2017-11-02T08:44:00Z</dcterms:created>
  <dcterms:modified xsi:type="dcterms:W3CDTF">2017-11-09T10:33:00Z</dcterms:modified>
</cp:coreProperties>
</file>